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7CA" w:rsidRPr="00A4211C" w:rsidRDefault="00DA17CA" w:rsidP="00DA17CA">
      <w:pPr>
        <w:pStyle w:val="a3"/>
        <w:spacing w:before="1" w:line="264" w:lineRule="auto"/>
        <w:jc w:val="center"/>
        <w:rPr>
          <w:spacing w:val="-3"/>
          <w:sz w:val="24"/>
          <w:szCs w:val="24"/>
        </w:rPr>
      </w:pPr>
      <w:r w:rsidRPr="00A4211C">
        <w:rPr>
          <w:sz w:val="24"/>
          <w:szCs w:val="24"/>
        </w:rPr>
        <w:t>Информация о</w:t>
      </w:r>
      <w:r w:rsidRPr="00A4211C">
        <w:rPr>
          <w:spacing w:val="-3"/>
          <w:sz w:val="24"/>
          <w:szCs w:val="24"/>
        </w:rPr>
        <w:t xml:space="preserve"> </w:t>
      </w:r>
      <w:r w:rsidRPr="00A4211C">
        <w:rPr>
          <w:sz w:val="24"/>
          <w:szCs w:val="24"/>
        </w:rPr>
        <w:t>численности</w:t>
      </w:r>
      <w:r w:rsidRPr="00A4211C">
        <w:rPr>
          <w:spacing w:val="-6"/>
          <w:sz w:val="24"/>
          <w:szCs w:val="24"/>
        </w:rPr>
        <w:t xml:space="preserve"> </w:t>
      </w:r>
      <w:r w:rsidRPr="00A4211C">
        <w:rPr>
          <w:sz w:val="24"/>
          <w:szCs w:val="24"/>
        </w:rPr>
        <w:t>обучающихся</w:t>
      </w:r>
      <w:r w:rsidRPr="00A4211C">
        <w:rPr>
          <w:spacing w:val="-3"/>
          <w:sz w:val="24"/>
          <w:szCs w:val="24"/>
        </w:rPr>
        <w:t xml:space="preserve"> </w:t>
      </w:r>
    </w:p>
    <w:p w:rsidR="00DA17CA" w:rsidRPr="00A4211C" w:rsidRDefault="00DA17CA" w:rsidP="00DA17CA">
      <w:pPr>
        <w:pStyle w:val="a3"/>
        <w:spacing w:before="1" w:line="264" w:lineRule="auto"/>
        <w:jc w:val="center"/>
        <w:rPr>
          <w:sz w:val="24"/>
          <w:szCs w:val="24"/>
        </w:rPr>
      </w:pPr>
      <w:r w:rsidRPr="00A4211C">
        <w:rPr>
          <w:sz w:val="24"/>
          <w:szCs w:val="24"/>
        </w:rPr>
        <w:t>по</w:t>
      </w:r>
      <w:r w:rsidRPr="00A4211C">
        <w:rPr>
          <w:spacing w:val="-3"/>
          <w:sz w:val="24"/>
          <w:szCs w:val="24"/>
        </w:rPr>
        <w:t xml:space="preserve"> </w:t>
      </w:r>
      <w:r w:rsidRPr="00A4211C">
        <w:rPr>
          <w:sz w:val="24"/>
          <w:szCs w:val="24"/>
        </w:rPr>
        <w:t>реализуемым</w:t>
      </w:r>
      <w:r w:rsidRPr="00A4211C">
        <w:rPr>
          <w:spacing w:val="-3"/>
          <w:sz w:val="24"/>
          <w:szCs w:val="24"/>
        </w:rPr>
        <w:t xml:space="preserve"> </w:t>
      </w:r>
      <w:r w:rsidRPr="00A4211C">
        <w:rPr>
          <w:sz w:val="24"/>
          <w:szCs w:val="24"/>
        </w:rPr>
        <w:t>образовательным</w:t>
      </w:r>
      <w:r w:rsidRPr="00A4211C">
        <w:rPr>
          <w:spacing w:val="-3"/>
          <w:sz w:val="24"/>
          <w:szCs w:val="24"/>
        </w:rPr>
        <w:t xml:space="preserve"> </w:t>
      </w:r>
      <w:r w:rsidRPr="00A4211C">
        <w:rPr>
          <w:sz w:val="24"/>
          <w:szCs w:val="24"/>
        </w:rPr>
        <w:t xml:space="preserve">программам </w:t>
      </w:r>
    </w:p>
    <w:p w:rsidR="00DA17CA" w:rsidRPr="00A4211C" w:rsidRDefault="00DA17CA" w:rsidP="00DA17C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4211C">
        <w:rPr>
          <w:rFonts w:ascii="Times New Roman" w:eastAsia="Times New Roman" w:hAnsi="Times New Roman" w:cs="Times New Roman"/>
          <w:b/>
          <w:bCs/>
          <w:sz w:val="24"/>
          <w:szCs w:val="24"/>
        </w:rPr>
        <w:t>МБОУ СОШ № 59 г. Пензы им. Е.П. Паролина</w:t>
      </w:r>
    </w:p>
    <w:p w:rsidR="00DA17CA" w:rsidRPr="005667CC" w:rsidRDefault="00DA17CA" w:rsidP="00DA17CA">
      <w:pPr>
        <w:pStyle w:val="a3"/>
        <w:spacing w:after="3"/>
        <w:ind w:left="355" w:hanging="355"/>
        <w:rPr>
          <w:sz w:val="20"/>
          <w:szCs w:val="20"/>
        </w:rPr>
      </w:pPr>
      <w:r w:rsidRPr="005667CC">
        <w:rPr>
          <w:sz w:val="20"/>
          <w:szCs w:val="20"/>
        </w:rPr>
        <w:t>Численность</w:t>
      </w:r>
      <w:r w:rsidRPr="005667CC">
        <w:rPr>
          <w:spacing w:val="-8"/>
          <w:sz w:val="20"/>
          <w:szCs w:val="20"/>
        </w:rPr>
        <w:t xml:space="preserve"> </w:t>
      </w:r>
      <w:r w:rsidRPr="005667CC">
        <w:rPr>
          <w:sz w:val="20"/>
          <w:szCs w:val="20"/>
        </w:rPr>
        <w:t>обучающихся</w:t>
      </w:r>
      <w:r w:rsidRPr="005667CC">
        <w:rPr>
          <w:spacing w:val="-5"/>
          <w:sz w:val="20"/>
          <w:szCs w:val="20"/>
        </w:rPr>
        <w:t xml:space="preserve"> </w:t>
      </w:r>
      <w:r w:rsidRPr="005667CC">
        <w:rPr>
          <w:sz w:val="20"/>
          <w:szCs w:val="20"/>
        </w:rPr>
        <w:t>по</w:t>
      </w:r>
      <w:r w:rsidRPr="005667CC">
        <w:rPr>
          <w:spacing w:val="-5"/>
          <w:sz w:val="20"/>
          <w:szCs w:val="20"/>
        </w:rPr>
        <w:t xml:space="preserve"> </w:t>
      </w:r>
      <w:r w:rsidRPr="005667CC">
        <w:rPr>
          <w:sz w:val="20"/>
          <w:szCs w:val="20"/>
        </w:rPr>
        <w:t>состоянию</w:t>
      </w:r>
      <w:r w:rsidRPr="005667CC">
        <w:rPr>
          <w:spacing w:val="-5"/>
          <w:sz w:val="20"/>
          <w:szCs w:val="20"/>
        </w:rPr>
        <w:t xml:space="preserve"> </w:t>
      </w:r>
      <w:r w:rsidRPr="005667CC">
        <w:rPr>
          <w:sz w:val="20"/>
          <w:szCs w:val="20"/>
        </w:rPr>
        <w:t>на</w:t>
      </w:r>
      <w:r w:rsidRPr="005667CC">
        <w:rPr>
          <w:spacing w:val="-8"/>
          <w:sz w:val="20"/>
          <w:szCs w:val="20"/>
        </w:rPr>
        <w:t xml:space="preserve"> </w:t>
      </w:r>
      <w:r w:rsidRPr="005667CC">
        <w:rPr>
          <w:spacing w:val="-2"/>
          <w:sz w:val="20"/>
          <w:szCs w:val="20"/>
        </w:rPr>
        <w:t>01.09.202</w:t>
      </w:r>
      <w:r w:rsidR="004E15D4">
        <w:rPr>
          <w:spacing w:val="-2"/>
          <w:sz w:val="20"/>
          <w:szCs w:val="20"/>
          <w:lang w:val="en-US"/>
        </w:rPr>
        <w:t>6</w:t>
      </w:r>
      <w:r>
        <w:rPr>
          <w:spacing w:val="-2"/>
          <w:sz w:val="20"/>
          <w:szCs w:val="20"/>
        </w:rPr>
        <w:t xml:space="preserve"> </w:t>
      </w:r>
      <w:r w:rsidRPr="005667CC">
        <w:rPr>
          <w:spacing w:val="-2"/>
          <w:sz w:val="20"/>
          <w:szCs w:val="20"/>
        </w:rPr>
        <w:t>г</w:t>
      </w:r>
      <w:r>
        <w:rPr>
          <w:spacing w:val="-2"/>
          <w:sz w:val="20"/>
          <w:szCs w:val="20"/>
        </w:rPr>
        <w:t>.</w:t>
      </w:r>
    </w:p>
    <w:tbl>
      <w:tblPr>
        <w:tblStyle w:val="a5"/>
        <w:tblW w:w="15163" w:type="dxa"/>
        <w:tblLook w:val="04A0"/>
      </w:tblPr>
      <w:tblGrid>
        <w:gridCol w:w="4831"/>
        <w:gridCol w:w="1685"/>
        <w:gridCol w:w="2693"/>
        <w:gridCol w:w="1516"/>
        <w:gridCol w:w="4438"/>
      </w:tblGrid>
      <w:tr w:rsidR="00DA17CA" w:rsidTr="00DA17CA">
        <w:tc>
          <w:tcPr>
            <w:tcW w:w="4831" w:type="dxa"/>
            <w:vMerge w:val="restart"/>
            <w:vAlign w:val="center"/>
          </w:tcPr>
          <w:p w:rsidR="00DA17CA" w:rsidRDefault="00DA17CA" w:rsidP="00DA17C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566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ой</w:t>
            </w:r>
            <w:r w:rsidRPr="005667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5894" w:type="dxa"/>
            <w:gridSpan w:val="3"/>
            <w:vAlign w:val="center"/>
          </w:tcPr>
          <w:p w:rsidR="00DA17CA" w:rsidRDefault="00DA17CA" w:rsidP="00A4211C">
            <w:pPr>
              <w:ind w:left="296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Pr="00047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численности обучающихся за счет бюджетных ассигнований</w:t>
            </w:r>
          </w:p>
        </w:tc>
        <w:tc>
          <w:tcPr>
            <w:tcW w:w="4438" w:type="dxa"/>
            <w:vMerge w:val="restart"/>
          </w:tcPr>
          <w:p w:rsidR="00DA17CA" w:rsidRDefault="00DA17CA" w:rsidP="00A40D2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Pr="00047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численности обучающихся по договорам об образовании, заключаемых при приеме на обучение за счет средств физического и (или) юридического лица</w:t>
            </w:r>
          </w:p>
        </w:tc>
      </w:tr>
      <w:tr w:rsidR="00DA17CA" w:rsidTr="00DA17CA">
        <w:tc>
          <w:tcPr>
            <w:tcW w:w="4831" w:type="dxa"/>
            <w:vMerge/>
          </w:tcPr>
          <w:p w:rsidR="00DA17CA" w:rsidRDefault="00DA17CA"/>
        </w:tc>
        <w:tc>
          <w:tcPr>
            <w:tcW w:w="1685" w:type="dxa"/>
            <w:vAlign w:val="center"/>
          </w:tcPr>
          <w:p w:rsidR="00DA17CA" w:rsidRDefault="00DA17CA" w:rsidP="00DA17CA">
            <w:r w:rsidRPr="00047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бюджета</w:t>
            </w:r>
          </w:p>
        </w:tc>
        <w:tc>
          <w:tcPr>
            <w:tcW w:w="2693" w:type="dxa"/>
            <w:vAlign w:val="center"/>
          </w:tcPr>
          <w:p w:rsidR="00DA17CA" w:rsidRDefault="00DA17CA" w:rsidP="00DA17CA">
            <w:r w:rsidRPr="00047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1516" w:type="dxa"/>
            <w:vAlign w:val="center"/>
          </w:tcPr>
          <w:p w:rsidR="00DA17CA" w:rsidRDefault="00DA17CA" w:rsidP="00DA17CA">
            <w:r w:rsidRPr="00047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местных бюджетов</w:t>
            </w:r>
          </w:p>
        </w:tc>
        <w:tc>
          <w:tcPr>
            <w:tcW w:w="4438" w:type="dxa"/>
            <w:vMerge/>
          </w:tcPr>
          <w:p w:rsidR="00DA17CA" w:rsidRDefault="00DA17CA"/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образовательная программа начального общего образования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>
              <w:t>-</w:t>
            </w:r>
          </w:p>
        </w:tc>
        <w:tc>
          <w:tcPr>
            <w:tcW w:w="2693" w:type="dxa"/>
          </w:tcPr>
          <w:p w:rsidR="00A4211C" w:rsidRPr="00A4211C" w:rsidRDefault="006A6894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 w:rsidRPr="00F43784">
              <w:t>-</w:t>
            </w:r>
          </w:p>
        </w:tc>
        <w:tc>
          <w:tcPr>
            <w:tcW w:w="2693" w:type="dxa"/>
          </w:tcPr>
          <w:p w:rsidR="00A4211C" w:rsidRPr="00A4211C" w:rsidRDefault="006A6894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образовательная программа среднего общего образования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 w:rsidRPr="00F43784">
              <w:t>-</w:t>
            </w:r>
          </w:p>
        </w:tc>
        <w:tc>
          <w:tcPr>
            <w:tcW w:w="2693" w:type="dxa"/>
          </w:tcPr>
          <w:p w:rsidR="00A4211C" w:rsidRPr="00A4211C" w:rsidRDefault="006A6894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 общеобразовательная программа начального общего образования для обучающихся с задержкой психического развития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 w:rsidRPr="00F43784">
              <w:t>-</w:t>
            </w:r>
          </w:p>
        </w:tc>
        <w:tc>
          <w:tcPr>
            <w:tcW w:w="2693" w:type="dxa"/>
          </w:tcPr>
          <w:p w:rsidR="00A4211C" w:rsidRPr="00A4211C" w:rsidRDefault="006A6894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 общеобразовательная программа начального общего образования для обучающихся с нарушениями опорно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двигательного аппарата (вариант 6.2)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 w:rsidRPr="00F43784">
              <w:t>-</w:t>
            </w:r>
          </w:p>
        </w:tc>
        <w:tc>
          <w:tcPr>
            <w:tcW w:w="2693" w:type="dxa"/>
          </w:tcPr>
          <w:p w:rsidR="00A4211C" w:rsidRPr="00A4211C" w:rsidRDefault="00A4211C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1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 общеобразовательная программа начального общего образования для обучающихся с расстройством аутистического спектра (вариант 8.1)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 w:rsidRPr="00F43784">
              <w:t>-</w:t>
            </w:r>
          </w:p>
        </w:tc>
        <w:tc>
          <w:tcPr>
            <w:tcW w:w="2693" w:type="dxa"/>
          </w:tcPr>
          <w:p w:rsidR="00A4211C" w:rsidRPr="00A4211C" w:rsidRDefault="00A4211C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1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 общеобразовательная программа основного общего образования для обучающихся с задержкой психического развития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 w:rsidRPr="00F43784">
              <w:t>-</w:t>
            </w:r>
          </w:p>
        </w:tc>
        <w:tc>
          <w:tcPr>
            <w:tcW w:w="2693" w:type="dxa"/>
          </w:tcPr>
          <w:p w:rsidR="00A4211C" w:rsidRPr="00A4211C" w:rsidRDefault="006A6894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Адаптированная общеобразовательная </w:t>
            </w: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программа основного общего образования для обучающихся с нарушениями слуха (вариант 2.2.1)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 w:rsidRPr="00F43784">
              <w:lastRenderedPageBreak/>
              <w:t>-</w:t>
            </w:r>
          </w:p>
        </w:tc>
        <w:tc>
          <w:tcPr>
            <w:tcW w:w="2693" w:type="dxa"/>
          </w:tcPr>
          <w:p w:rsidR="00A4211C" w:rsidRPr="00A4211C" w:rsidRDefault="006A6894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Адаптированная общеобразовательная программа основного общего образования для слабовидящих обучающихся (вариант 4.1)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 w:rsidRPr="00F43784">
              <w:t>-</w:t>
            </w:r>
          </w:p>
        </w:tc>
        <w:tc>
          <w:tcPr>
            <w:tcW w:w="2693" w:type="dxa"/>
          </w:tcPr>
          <w:p w:rsidR="00A4211C" w:rsidRPr="00A4211C" w:rsidRDefault="00A4211C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1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Адаптированная общеобразовательная программа основного общего образования для обучающихся с тяжелыми нарушениями речи 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 w:rsidRPr="00F43784">
              <w:t>-</w:t>
            </w:r>
          </w:p>
        </w:tc>
        <w:tc>
          <w:tcPr>
            <w:tcW w:w="2693" w:type="dxa"/>
          </w:tcPr>
          <w:p w:rsidR="00A4211C" w:rsidRPr="00A4211C" w:rsidRDefault="00A4211C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1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  <w:tr w:rsidR="006A6894" w:rsidTr="00DA17CA">
        <w:tc>
          <w:tcPr>
            <w:tcW w:w="4831" w:type="dxa"/>
          </w:tcPr>
          <w:p w:rsidR="006A6894" w:rsidRPr="00DA17CA" w:rsidRDefault="006A6894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 общеобразовательная программа основного общего образования для обучающихся с расстройством аутистического спектра (вариант 8.1)</w:t>
            </w:r>
          </w:p>
        </w:tc>
        <w:tc>
          <w:tcPr>
            <w:tcW w:w="1685" w:type="dxa"/>
          </w:tcPr>
          <w:p w:rsidR="006A6894" w:rsidRPr="00F43784" w:rsidRDefault="006A6894" w:rsidP="00A4211C">
            <w:pPr>
              <w:jc w:val="center"/>
            </w:pPr>
          </w:p>
        </w:tc>
        <w:tc>
          <w:tcPr>
            <w:tcW w:w="2693" w:type="dxa"/>
          </w:tcPr>
          <w:p w:rsidR="006A6894" w:rsidRPr="00A4211C" w:rsidRDefault="006A6894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6A6894" w:rsidRPr="0043286F" w:rsidRDefault="006A6894" w:rsidP="00A4211C">
            <w:pPr>
              <w:jc w:val="center"/>
            </w:pPr>
          </w:p>
        </w:tc>
        <w:tc>
          <w:tcPr>
            <w:tcW w:w="4438" w:type="dxa"/>
          </w:tcPr>
          <w:p w:rsidR="006A6894" w:rsidRPr="0043286F" w:rsidRDefault="006A6894" w:rsidP="00A4211C">
            <w:pPr>
              <w:jc w:val="center"/>
            </w:pPr>
          </w:p>
        </w:tc>
      </w:tr>
      <w:tr w:rsidR="00A4211C" w:rsidTr="00DA17CA">
        <w:tc>
          <w:tcPr>
            <w:tcW w:w="4831" w:type="dxa"/>
          </w:tcPr>
          <w:p w:rsidR="00A4211C" w:rsidRPr="00DA17CA" w:rsidRDefault="00A4211C" w:rsidP="00A42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 основная общеобразовательная программа образования обучающихся с легкой умственной отсталостью (интеллектуальными нарушениями) (вариант 1)</w:t>
            </w:r>
          </w:p>
        </w:tc>
        <w:tc>
          <w:tcPr>
            <w:tcW w:w="1685" w:type="dxa"/>
          </w:tcPr>
          <w:p w:rsidR="00A4211C" w:rsidRDefault="00A4211C" w:rsidP="00A4211C">
            <w:pPr>
              <w:jc w:val="center"/>
            </w:pPr>
            <w:r w:rsidRPr="00F43784">
              <w:t>-</w:t>
            </w:r>
          </w:p>
        </w:tc>
        <w:tc>
          <w:tcPr>
            <w:tcW w:w="2693" w:type="dxa"/>
          </w:tcPr>
          <w:p w:rsidR="00A4211C" w:rsidRPr="00A4211C" w:rsidRDefault="00A4211C" w:rsidP="00A42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1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6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  <w:tc>
          <w:tcPr>
            <w:tcW w:w="4438" w:type="dxa"/>
          </w:tcPr>
          <w:p w:rsidR="00A4211C" w:rsidRDefault="00A4211C" w:rsidP="00A4211C">
            <w:pPr>
              <w:jc w:val="center"/>
            </w:pPr>
            <w:r w:rsidRPr="0043286F">
              <w:t>-</w:t>
            </w:r>
          </w:p>
        </w:tc>
      </w:tr>
    </w:tbl>
    <w:p w:rsidR="00DA17CA" w:rsidRDefault="00DA17CA"/>
    <w:sectPr w:rsidR="00DA17CA" w:rsidSect="00DA17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A17CA"/>
    <w:rsid w:val="004E15D4"/>
    <w:rsid w:val="00650073"/>
    <w:rsid w:val="006A6894"/>
    <w:rsid w:val="00A4211C"/>
    <w:rsid w:val="00BF5DF6"/>
    <w:rsid w:val="00DA17CA"/>
    <w:rsid w:val="00DE2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A17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Основной текст Знак"/>
    <w:basedOn w:val="a0"/>
    <w:link w:val="a3"/>
    <w:uiPriority w:val="1"/>
    <w:rsid w:val="00DA17CA"/>
    <w:rPr>
      <w:rFonts w:ascii="Times New Roman" w:eastAsia="Times New Roman" w:hAnsi="Times New Roman" w:cs="Times New Roman"/>
      <w:b/>
      <w:bCs/>
    </w:rPr>
  </w:style>
  <w:style w:type="table" w:styleId="a5">
    <w:name w:val="Table Grid"/>
    <w:basedOn w:val="a1"/>
    <w:uiPriority w:val="39"/>
    <w:rsid w:val="00DA1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DA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A17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Основной текст Знак"/>
    <w:basedOn w:val="a0"/>
    <w:link w:val="a3"/>
    <w:uiPriority w:val="1"/>
    <w:rsid w:val="00DA17CA"/>
    <w:rPr>
      <w:rFonts w:ascii="Times New Roman" w:eastAsia="Times New Roman" w:hAnsi="Times New Roman" w:cs="Times New Roman"/>
      <w:b/>
      <w:bCs/>
    </w:rPr>
  </w:style>
  <w:style w:type="table" w:styleId="a5">
    <w:name w:val="Table Grid"/>
    <w:basedOn w:val="a1"/>
    <w:uiPriority w:val="39"/>
    <w:rsid w:val="00DA1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DA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Tikhomirov</dc:creator>
  <cp:lastModifiedBy>Admin</cp:lastModifiedBy>
  <cp:revision>2</cp:revision>
  <dcterms:created xsi:type="dcterms:W3CDTF">2026-09-16T08:01:00Z</dcterms:created>
  <dcterms:modified xsi:type="dcterms:W3CDTF">2026-09-16T08:01:00Z</dcterms:modified>
</cp:coreProperties>
</file>