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F92" w14:textId="37F6C396" w:rsidR="00DE52D4" w:rsidRDefault="00DE52D4" w:rsidP="00DE52D4">
      <w:pPr>
        <w:pStyle w:val="3"/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I.2.1. Планируемые личностные результаты освоения ООП</w:t>
      </w:r>
    </w:p>
    <w:p w14:paraId="10BA2916" w14:textId="50C6F16E" w:rsidR="00DE52D4" w:rsidRDefault="00DE52D4" w:rsidP="00DE52D4">
      <w:pPr>
        <w:rPr>
          <w:lang w:val="x-none" w:eastAsia="x-none"/>
        </w:rPr>
      </w:pPr>
    </w:p>
    <w:p w14:paraId="7B28EAE4" w14:textId="4F2C52DB" w:rsidR="00DE52D4" w:rsidRPr="00DE52D4" w:rsidRDefault="00DE52D4" w:rsidP="00DE52D4">
      <w:pPr>
        <w:jc w:val="center"/>
        <w:rPr>
          <w:lang w:eastAsia="x-none"/>
        </w:rPr>
      </w:pPr>
      <w:r>
        <w:rPr>
          <w:lang w:eastAsia="x-none"/>
        </w:rPr>
        <w:t>Элективный курс (курс внеурочной деятельности) «……», 10-11 класс</w:t>
      </w:r>
    </w:p>
    <w:p w14:paraId="73A3DB10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bookmarkStart w:id="0" w:name="_Hlk87120695"/>
      <w:bookmarkStart w:id="1" w:name="_Hlk87129100"/>
      <w:bookmarkStart w:id="2" w:name="_Hlk87134365"/>
      <w:r w:rsidRPr="008D6D86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7017EBA5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0B81C70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227EC80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0A8AEFD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024DD424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ED00D57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0E9CBF84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2E6BED91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7D859981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095EF52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AEFCCC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7C8FF8E8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  <w:lang w:eastAsia="ru-RU"/>
        </w:rPr>
      </w:pPr>
    </w:p>
    <w:p w14:paraId="3A4CDDD5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31E71078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86F8824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39C67790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0DE5A8C8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E88AF7D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1CC1160B" w14:textId="77777777" w:rsidR="00DE52D4" w:rsidRPr="00001E25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001E2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3677705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1F1DE3B2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  <w:lang w:eastAsia="ru-RU"/>
        </w:rPr>
      </w:pPr>
    </w:p>
    <w:p w14:paraId="58B4E394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2E8B7C4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82BB5FE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FF190F5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1531657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B8CF3E1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974C45A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5F9D5A5B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32A02E9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6287FBE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1AB985E6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A529548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2D35C4FF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02D33C50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7CBD7C16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C4E4C96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32DCD2F6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5C95F13F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14:paraId="7F54DB78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757485C6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23CEE7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46946C72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71133DF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79FFBF69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635F1155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</w:p>
    <w:p w14:paraId="5128E330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28A0853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bookmarkEnd w:id="0"/>
    <w:p w14:paraId="3122CA6C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  <w:lang w:eastAsia="ru-RU"/>
        </w:rPr>
      </w:pPr>
    </w:p>
    <w:p w14:paraId="1EBC635C" w14:textId="77777777" w:rsidR="00DE52D4" w:rsidRPr="008D6D86" w:rsidRDefault="00DE52D4" w:rsidP="00DE52D4">
      <w:pPr>
        <w:pStyle w:val="3"/>
        <w:tabs>
          <w:tab w:val="left" w:pos="567"/>
        </w:tabs>
        <w:spacing w:line="240" w:lineRule="auto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bookmarkEnd w:id="1"/>
      <w:r w:rsidRPr="008D6D86">
        <w:rPr>
          <w:sz w:val="24"/>
          <w:szCs w:val="24"/>
        </w:rPr>
        <w:t>I.2.2. Планируемые метапредметные результаты освоения ООП</w:t>
      </w:r>
      <w:bookmarkEnd w:id="3"/>
      <w:bookmarkEnd w:id="4"/>
      <w:bookmarkEnd w:id="5"/>
    </w:p>
    <w:p w14:paraId="3C3C76E5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  <w:bookmarkStart w:id="6" w:name="_Hlk87120861"/>
      <w:r w:rsidRPr="008D6D86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76AA0B0D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7476E615" w14:textId="77777777" w:rsidR="00DE52D4" w:rsidRPr="008D6D86" w:rsidRDefault="00DE52D4" w:rsidP="00DE52D4">
      <w:pPr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hanging="720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1065B748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Выпускник научится:</w:t>
      </w:r>
    </w:p>
    <w:p w14:paraId="2934FE2E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107E6F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733F9FA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0009D5D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45D9A2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5EEDBF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778D95B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123744CA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  <w:lang w:eastAsia="ru-RU"/>
        </w:rPr>
      </w:pPr>
    </w:p>
    <w:p w14:paraId="6D56ACDB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31324598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 xml:space="preserve">Выпускник научится: </w:t>
      </w:r>
    </w:p>
    <w:p w14:paraId="70A4B1C1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9443BA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9B0C63D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DB1ECE7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DDA0C1F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410FCF90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69A9A09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44141320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  <w:lang w:eastAsia="ru-RU"/>
        </w:rPr>
      </w:pPr>
    </w:p>
    <w:p w14:paraId="512E93E2" w14:textId="77777777" w:rsidR="00DE52D4" w:rsidRPr="008D6D86" w:rsidRDefault="00DE52D4" w:rsidP="00DE52D4">
      <w:pPr>
        <w:numPr>
          <w:ilvl w:val="0"/>
          <w:numId w:val="3"/>
        </w:numPr>
        <w:tabs>
          <w:tab w:val="left" w:pos="567"/>
        </w:tabs>
        <w:spacing w:line="240" w:lineRule="auto"/>
        <w:ind w:left="993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02EC161A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b/>
          <w:sz w:val="24"/>
          <w:szCs w:val="24"/>
          <w:lang w:eastAsia="ru-RU"/>
        </w:rPr>
      </w:pPr>
      <w:r w:rsidRPr="008D6D86">
        <w:rPr>
          <w:b/>
          <w:sz w:val="24"/>
          <w:szCs w:val="24"/>
          <w:lang w:eastAsia="ru-RU"/>
        </w:rPr>
        <w:t>Выпускник научится:</w:t>
      </w:r>
    </w:p>
    <w:p w14:paraId="3618A47C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A6AF600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46C3D63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77BBB35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0C9BB98" w14:textId="77777777" w:rsidR="00DE52D4" w:rsidRPr="008D6D86" w:rsidRDefault="00DE52D4" w:rsidP="00DE52D4">
      <w:pPr>
        <w:pStyle w:val="a"/>
        <w:tabs>
          <w:tab w:val="left" w:pos="567"/>
        </w:tabs>
        <w:spacing w:line="240" w:lineRule="auto"/>
        <w:rPr>
          <w:sz w:val="24"/>
          <w:szCs w:val="24"/>
        </w:rPr>
      </w:pPr>
      <w:r w:rsidRPr="008D6D86">
        <w:rPr>
          <w:sz w:val="24"/>
          <w:szCs w:val="24"/>
        </w:rPr>
        <w:t xml:space="preserve">распознавать </w:t>
      </w:r>
      <w:proofErr w:type="spellStart"/>
      <w:r w:rsidRPr="008D6D86">
        <w:rPr>
          <w:sz w:val="24"/>
          <w:szCs w:val="24"/>
        </w:rPr>
        <w:t>конфликтогенные</w:t>
      </w:r>
      <w:proofErr w:type="spellEnd"/>
      <w:r w:rsidRPr="008D6D8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bookmarkEnd w:id="2"/>
    <w:bookmarkEnd w:id="6"/>
    <w:p w14:paraId="262E79CE" w14:textId="77777777" w:rsidR="00DE52D4" w:rsidRPr="008D6D86" w:rsidRDefault="00DE52D4" w:rsidP="00DE52D4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6003A787" w14:textId="77777777" w:rsidR="008863B2" w:rsidRDefault="008863B2"/>
    <w:sectPr w:rsidR="008863B2" w:rsidSect="00DE52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D4"/>
    <w:rsid w:val="008863B2"/>
    <w:rsid w:val="00D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7123"/>
  <w15:chartTrackingRefBased/>
  <w15:docId w15:val="{D68F29CC-54B2-41C4-891D-FE428413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E52D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DE52D4"/>
    <w:pPr>
      <w:keepNext/>
      <w:keepLines/>
      <w:outlineLvl w:val="2"/>
    </w:pPr>
    <w:rPr>
      <w:b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DE52D4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customStyle="1" w:styleId="a">
    <w:name w:val="Перечень"/>
    <w:basedOn w:val="a0"/>
    <w:next w:val="a0"/>
    <w:link w:val="a4"/>
    <w:qFormat/>
    <w:rsid w:val="00DE52D4"/>
    <w:pPr>
      <w:numPr>
        <w:numId w:val="1"/>
      </w:numPr>
      <w:ind w:left="0" w:firstLine="284"/>
    </w:pPr>
    <w:rPr>
      <w:szCs w:val="20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DE52D4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1</cp:revision>
  <dcterms:created xsi:type="dcterms:W3CDTF">2021-12-11T08:49:00Z</dcterms:created>
  <dcterms:modified xsi:type="dcterms:W3CDTF">2021-12-11T08:52:00Z</dcterms:modified>
</cp:coreProperties>
</file>