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54B" w:rsidRPr="00FC354B" w:rsidRDefault="00FC354B" w:rsidP="00FC354B">
      <w:pPr>
        <w:shd w:val="clear" w:color="auto" w:fill="FFFFFF"/>
        <w:spacing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r w:rsidRPr="00FC354B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  <w:t>Культура здорового и правильного питания</w:t>
      </w:r>
    </w:p>
    <w:p w:rsidR="00FC354B" w:rsidRPr="00FC354B" w:rsidRDefault="00FC354B" w:rsidP="00FC354B">
      <w:pPr>
        <w:shd w:val="clear" w:color="auto" w:fill="FFFFFF"/>
        <w:spacing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bookmarkStart w:id="0" w:name="_GoBack"/>
      <w:bookmarkEnd w:id="0"/>
      <w:r w:rsidRPr="00FC354B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  <w:t>Здоровое питание - залог здорового будущего</w:t>
      </w:r>
    </w:p>
    <w:p w:rsidR="00FC354B" w:rsidRPr="00FC354B" w:rsidRDefault="00FC354B" w:rsidP="00FC354B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C354B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5065E740" wp14:editId="1DD5BDAA">
            <wp:extent cx="5715000" cy="4286250"/>
            <wp:effectExtent l="0" t="0" r="0" b="0"/>
            <wp:docPr id="1" name="Рисунок 1" descr="http://xn--15-8kc3bfr2e.xn--p1ai/sites/xn--15-8kc3bfr2e.xn--p1ai/files/inline/images/img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15-8kc3bfr2e.xn--p1ai/sites/xn--15-8kc3bfr2e.xn--p1ai/files/inline/images/img2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54B" w:rsidRPr="00FC354B" w:rsidRDefault="00FC354B" w:rsidP="00FC354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C354B">
        <w:rPr>
          <w:rFonts w:ascii="Times New Roman" w:eastAsia="Times New Roman" w:hAnsi="Times New Roman" w:cs="Times New Roman"/>
          <w:b/>
          <w:bCs/>
          <w:color w:val="800040"/>
          <w:sz w:val="28"/>
          <w:szCs w:val="28"/>
          <w:bdr w:val="none" w:sz="0" w:space="0" w:color="auto" w:frame="1"/>
          <w:lang w:eastAsia="ru-RU"/>
        </w:rPr>
        <w:t>Питание и здоровье ребенка</w:t>
      </w:r>
    </w:p>
    <w:p w:rsidR="00FC354B" w:rsidRPr="00FC354B" w:rsidRDefault="00FC354B" w:rsidP="00FC354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C354B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Питание обеспечивает основные жизненные функции организма. К ним прежде всего нужно отнести рост и развитие, а также непрерывное обновление тканей (пластическая роль пищи). С пищей доставляется энергия, необходимая для всех внутренних процессов организма, а также для осуществления внешней работы и передвижения. Наконец, с пищей человек получает вещества, которые необходимы для синтеза соединений, играющих роль регуляторов и биологических катализаторов: гормонов и ферментов.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proofErr w:type="gramStart"/>
      <w:r w:rsidRPr="00FC354B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Поэтому</w:t>
      </w:r>
      <w:proofErr w:type="gramEnd"/>
      <w:r w:rsidRPr="00FC354B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основным требованием к питанию является соответствие количества и качества пищи потребностям организма.</w:t>
      </w:r>
    </w:p>
    <w:p w:rsidR="00FC354B" w:rsidRPr="00FC354B" w:rsidRDefault="00FC354B" w:rsidP="00FC354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C354B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Выделяем основные принципы рационального питания:</w:t>
      </w:r>
    </w:p>
    <w:p w:rsidR="00FC354B" w:rsidRPr="00FC354B" w:rsidRDefault="00FC354B" w:rsidP="00FC354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C354B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1. Соответствие калорийности пищевого рациона суточным энергетическим затратам.</w:t>
      </w:r>
    </w:p>
    <w:p w:rsidR="00FC354B" w:rsidRPr="00FC354B" w:rsidRDefault="00FC354B" w:rsidP="00FC354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C354B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2. Соответствие химического состава, калорийности и объема рациона возрастным потребностям и особенностям организма.</w:t>
      </w:r>
    </w:p>
    <w:p w:rsidR="00FC354B" w:rsidRPr="00FC354B" w:rsidRDefault="00FC354B" w:rsidP="00FC354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C354B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3. Сбалансированное соотношение пищевых веществ в рационе (белков, жиров, углеводов).</w:t>
      </w:r>
    </w:p>
    <w:p w:rsidR="00FC354B" w:rsidRPr="00FC354B" w:rsidRDefault="00FC354B" w:rsidP="00FC354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C354B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4. Разнообразие используемых пищевых продуктов (широкий ассортимент, в том числе овощей, фруктов, ягод, разнообразной зелени).</w:t>
      </w:r>
    </w:p>
    <w:p w:rsidR="00FC354B" w:rsidRPr="00FC354B" w:rsidRDefault="00FC354B" w:rsidP="00FC354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C354B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5. Правильная кулинарно-технологическая обработка продуктов с целью сохранения биологической и пищевой ценности.</w:t>
      </w:r>
    </w:p>
    <w:p w:rsidR="00711133" w:rsidRDefault="00711133"/>
    <w:p w:rsidR="00FC354B" w:rsidRDefault="00FC354B"/>
    <w:p w:rsidR="00FC354B" w:rsidRDefault="00FC354B" w:rsidP="00FC354B">
      <w:pPr>
        <w:spacing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</w:p>
    <w:p w:rsidR="00FC354B" w:rsidRDefault="00FC354B" w:rsidP="00FC354B">
      <w:pPr>
        <w:spacing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</w:p>
    <w:p w:rsidR="00FC354B" w:rsidRDefault="00FC354B" w:rsidP="00FC354B">
      <w:pPr>
        <w:spacing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</w:p>
    <w:p w:rsidR="00FC354B" w:rsidRPr="00FC354B" w:rsidRDefault="00FC354B" w:rsidP="00FC354B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hyperlink r:id="rId6" w:history="1">
        <w:r w:rsidRPr="00FC354B">
          <w:rPr>
            <w:rFonts w:ascii="Arial" w:eastAsia="Times New Roman" w:hAnsi="Arial" w:cs="Arial"/>
            <w:b/>
            <w:bCs/>
            <w:color w:val="000000"/>
            <w:sz w:val="27"/>
            <w:szCs w:val="27"/>
            <w:bdr w:val="none" w:sz="0" w:space="0" w:color="auto" w:frame="1"/>
            <w:lang w:eastAsia="ru-RU"/>
          </w:rPr>
          <w:t>Путеводитель по кашам</w:t>
        </w:r>
      </w:hyperlink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.</w:t>
      </w:r>
    </w:p>
    <w:p w:rsidR="00FC354B" w:rsidRPr="00FC354B" w:rsidRDefault="00FC354B" w:rsidP="00FC354B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54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C494FDE" wp14:editId="4E8B49BA">
            <wp:extent cx="4638675" cy="3619500"/>
            <wp:effectExtent l="0" t="0" r="9525" b="0"/>
            <wp:docPr id="3" name="Рисунок 3" descr="http://xn--15-8kc3bfr2e.xn--p1ai/sites/xn--15-8kc3bfr2e.xn--p1ai/files/inline/images/ca49087cd10dd72903cba7e770c9378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xn--15-8kc3bfr2e.xn--p1ai/sites/xn--15-8kc3bfr2e.xn--p1ai/files/inline/images/ca49087cd10dd72903cba7e770c9378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354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389BF47" wp14:editId="4695086C">
            <wp:extent cx="4638675" cy="3705225"/>
            <wp:effectExtent l="0" t="0" r="9525" b="9525"/>
            <wp:docPr id="4" name="Рисунок 4" descr="http://xn--15-8kc3bfr2e.xn--p1ai/sites/xn--15-8kc3bfr2e.xn--p1ai/files/inline/images/697ebd708f86d73db0361cd3deea8a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xn--15-8kc3bfr2e.xn--p1ai/sites/xn--15-8kc3bfr2e.xn--p1ai/files/inline/images/697ebd708f86d73db0361cd3deea8ae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54B" w:rsidRPr="00FC354B" w:rsidRDefault="00FC354B" w:rsidP="00FC354B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hyperlink r:id="rId9" w:history="1">
        <w:r w:rsidRPr="00FC354B">
          <w:rPr>
            <w:rFonts w:ascii="Arial" w:eastAsia="Times New Roman" w:hAnsi="Arial" w:cs="Arial"/>
            <w:b/>
            <w:bCs/>
            <w:color w:val="000000"/>
            <w:sz w:val="27"/>
            <w:szCs w:val="27"/>
            <w:bdr w:val="none" w:sz="0" w:space="0" w:color="auto" w:frame="1"/>
            <w:lang w:eastAsia="ru-RU"/>
          </w:rPr>
          <w:t>Рекомендации родителям по формированию культуры здорового питания</w:t>
        </w:r>
      </w:hyperlink>
    </w:p>
    <w:p w:rsidR="00FC354B" w:rsidRPr="00FC354B" w:rsidRDefault="00FC354B" w:rsidP="00FC354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54B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Питание и здоровье ребенка</w:t>
      </w:r>
    </w:p>
    <w:p w:rsidR="00FC354B" w:rsidRPr="00FC354B" w:rsidRDefault="00FC354B" w:rsidP="00FC354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54B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 xml:space="preserve">Питание обеспечивает основные жизненные функции организма. К ним прежде всего нужно отнести рост и развитие, а также непрерывное обновление тканей (пластическая роль пищи). С пищей доставляется энергия, необходимая для всех внутренних </w:t>
      </w:r>
      <w:r w:rsidRPr="00FC354B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lastRenderedPageBreak/>
        <w:t>процессов организма, а также для осуществления внешней работы и передвижения. Наконец, с пищей человек получает вещества, которые необходимы для синтеза соединений, играющих роль регуляторов и биологических катализаторов: гормонов и ферментов.</w:t>
      </w:r>
    </w:p>
    <w:p w:rsidR="00FC354B" w:rsidRPr="00FC354B" w:rsidRDefault="00FC354B" w:rsidP="00FC354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54B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Поэтому основным требованием к питанию является соответствие количества и качества пищи потребностям организма.</w:t>
      </w:r>
    </w:p>
    <w:p w:rsidR="00FC354B" w:rsidRPr="00FC354B" w:rsidRDefault="00FC354B" w:rsidP="00FC354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54B">
        <w:rPr>
          <w:rFonts w:ascii="inherit" w:eastAsia="Times New Roman" w:hAnsi="inherit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Выделяем основные принципы рационального питания:</w:t>
      </w:r>
    </w:p>
    <w:p w:rsidR="00FC354B" w:rsidRPr="00FC354B" w:rsidRDefault="00FC354B" w:rsidP="00FC354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54B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1. Соответствие калорийности пищевого рациона суточным энергетическим затратам.</w:t>
      </w:r>
    </w:p>
    <w:p w:rsidR="00FC354B" w:rsidRPr="00FC354B" w:rsidRDefault="00FC354B" w:rsidP="00FC354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54B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2. Соответствие химического состава, калорийности и объема рациона возрастным потребностям и особенностям организма.</w:t>
      </w:r>
    </w:p>
    <w:p w:rsidR="00FC354B" w:rsidRPr="00FC354B" w:rsidRDefault="00FC354B" w:rsidP="00FC354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54B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3. Сбалансированное соотношение пищевых веществ в рационе (белков, жиров, углеводов).</w:t>
      </w:r>
    </w:p>
    <w:p w:rsidR="00FC354B" w:rsidRPr="00FC354B" w:rsidRDefault="00FC354B" w:rsidP="00FC354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54B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4. Разнообразие используемых пищевых продуктов (широкий ассортимент, в том числе овощей, фруктов, ягод, разнообразной зелени).</w:t>
      </w:r>
    </w:p>
    <w:p w:rsidR="00FC354B" w:rsidRPr="00FC354B" w:rsidRDefault="00FC354B" w:rsidP="00FC354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54B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5. Правильная кулинарно-технологическая обработка продуктов с целью сохранения биологической и пищевой ценности.</w:t>
      </w:r>
    </w:p>
    <w:p w:rsidR="00FC354B" w:rsidRDefault="00FC354B"/>
    <w:sectPr w:rsidR="00FC354B" w:rsidSect="00FC354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E33C6E"/>
    <w:multiLevelType w:val="multilevel"/>
    <w:tmpl w:val="1DEC3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D4E6D11"/>
    <w:multiLevelType w:val="multilevel"/>
    <w:tmpl w:val="D76E5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54B"/>
    <w:rsid w:val="00711133"/>
    <w:rsid w:val="00FC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61548"/>
  <w15:chartTrackingRefBased/>
  <w15:docId w15:val="{70B6A92C-6E52-4FC1-8E30-7DED25528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6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801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6" w:color="EEEEEE"/>
                <w:right w:val="none" w:sz="0" w:space="0" w:color="auto"/>
              </w:divBdr>
            </w:div>
          </w:divsChild>
        </w:div>
        <w:div w:id="161778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2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77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1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7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75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445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77164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198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2588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734791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50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17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564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46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223987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597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0687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496887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826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64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2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425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5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0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0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2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29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636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563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15-8kc3bfr2e.xn--p1ai/content/%D0%BF%D1%83%D1%82%D0%B5%D0%B2%D0%BE%D0%B4%D0%B8%D1%82%D0%B5%D0%BB%D1%8C-%D0%BF%D0%BE-%D0%BA%D0%B0%D1%88%D0%B0%D0%BC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xn--15-8kc3bfr2e.xn--p1ai/content/%D1%80%D0%B5%D0%BA%D0%BE%D0%BC%D0%B5%D0%BD%D0%B4%D0%B0%D1%86%D0%B8%D0%B8-%D1%80%D0%BE%D0%B4%D0%B8%D1%82%D0%B5%D0%BB%D1%8F%D0%BC-%D0%BF%D0%BE-%D1%84%D0%BE%D1%80%D0%BC%D0%B8%D1%80%D0%BE%D0%B2%D0%B0%D0%BD%D0%B8%D1%8E-%D0%BA%D1%83%D0%BB%D1%8C%D1%82%D1%83%D1%80%D1%8B-%D0%B7%D0%B4%D0%BE%D1%80%D0%BE%D0%B2%D0%BE%D0%B3%D0%BE-%D0%BF%D0%B8%D1%82%D0%B0%D0%BD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2021-11-19T19:12:00Z</dcterms:created>
  <dcterms:modified xsi:type="dcterms:W3CDTF">2021-11-19T19:16:00Z</dcterms:modified>
</cp:coreProperties>
</file>