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B3" w:rsidRDefault="00CB65B3">
      <w:pPr>
        <w:pStyle w:val="a3"/>
        <w:spacing w:before="4"/>
        <w:ind w:left="0"/>
        <w:jc w:val="left"/>
        <w:rPr>
          <w:sz w:val="17"/>
        </w:rPr>
      </w:pPr>
    </w:p>
    <w:p w:rsidR="00CB65B3" w:rsidRPr="009741C4" w:rsidRDefault="009741C4" w:rsidP="009741C4">
      <w:pPr>
        <w:ind w:firstLine="4253"/>
        <w:rPr>
          <w:sz w:val="28"/>
          <w:szCs w:val="28"/>
        </w:rPr>
      </w:pPr>
      <w:r w:rsidRPr="009741C4">
        <w:rPr>
          <w:sz w:val="28"/>
          <w:szCs w:val="28"/>
        </w:rPr>
        <w:t>УТВЕРЖДАЮ</w:t>
      </w:r>
    </w:p>
    <w:p w:rsidR="009741C4" w:rsidRPr="009741C4" w:rsidRDefault="009741C4" w:rsidP="009741C4">
      <w:pPr>
        <w:ind w:firstLine="4253"/>
        <w:rPr>
          <w:sz w:val="28"/>
          <w:szCs w:val="28"/>
        </w:rPr>
      </w:pPr>
      <w:r w:rsidRPr="009741C4">
        <w:rPr>
          <w:sz w:val="28"/>
          <w:szCs w:val="28"/>
        </w:rPr>
        <w:t>Директор МБОУ СОШ №59г. Пензы</w:t>
      </w:r>
    </w:p>
    <w:p w:rsidR="009741C4" w:rsidRPr="009741C4" w:rsidRDefault="009741C4" w:rsidP="009741C4">
      <w:pPr>
        <w:ind w:firstLine="4253"/>
        <w:rPr>
          <w:sz w:val="28"/>
          <w:szCs w:val="28"/>
        </w:rPr>
      </w:pPr>
      <w:r w:rsidRPr="009741C4">
        <w:rPr>
          <w:sz w:val="28"/>
          <w:szCs w:val="28"/>
        </w:rPr>
        <w:t>______________ И.Н. Орлова</w:t>
      </w:r>
    </w:p>
    <w:p w:rsidR="009741C4" w:rsidRPr="009741C4" w:rsidRDefault="009741C4" w:rsidP="009741C4">
      <w:pPr>
        <w:ind w:firstLine="4253"/>
        <w:rPr>
          <w:sz w:val="28"/>
          <w:szCs w:val="28"/>
        </w:rPr>
      </w:pPr>
      <w:r w:rsidRPr="009741C4">
        <w:rPr>
          <w:sz w:val="28"/>
          <w:szCs w:val="28"/>
        </w:rPr>
        <w:t xml:space="preserve">«__» _______________ 20___г. </w:t>
      </w:r>
    </w:p>
    <w:p w:rsidR="009741C4" w:rsidRPr="009741C4" w:rsidRDefault="009741C4">
      <w:pPr>
        <w:rPr>
          <w:sz w:val="28"/>
          <w:szCs w:val="28"/>
        </w:rPr>
      </w:pPr>
    </w:p>
    <w:p w:rsidR="009741C4" w:rsidRPr="009741C4" w:rsidRDefault="009741C4">
      <w:pPr>
        <w:rPr>
          <w:sz w:val="28"/>
          <w:szCs w:val="28"/>
        </w:rPr>
      </w:pPr>
    </w:p>
    <w:p w:rsidR="009741C4" w:rsidRPr="009741C4" w:rsidRDefault="009741C4">
      <w:pPr>
        <w:rPr>
          <w:sz w:val="28"/>
          <w:szCs w:val="28"/>
        </w:rPr>
      </w:pPr>
    </w:p>
    <w:p w:rsidR="009741C4" w:rsidRPr="009741C4" w:rsidRDefault="009741C4">
      <w:pPr>
        <w:rPr>
          <w:sz w:val="28"/>
          <w:szCs w:val="28"/>
        </w:rPr>
      </w:pPr>
    </w:p>
    <w:p w:rsidR="009741C4" w:rsidRDefault="009741C4" w:rsidP="009741C4">
      <w:pPr>
        <w:jc w:val="center"/>
        <w:rPr>
          <w:sz w:val="56"/>
          <w:szCs w:val="28"/>
        </w:rPr>
      </w:pPr>
    </w:p>
    <w:p w:rsidR="008E0D6E" w:rsidRDefault="008E0D6E" w:rsidP="009741C4">
      <w:pPr>
        <w:jc w:val="center"/>
        <w:rPr>
          <w:sz w:val="56"/>
          <w:szCs w:val="28"/>
        </w:rPr>
      </w:pPr>
    </w:p>
    <w:p w:rsidR="008E0D6E" w:rsidRPr="009741C4" w:rsidRDefault="008E0D6E" w:rsidP="009741C4">
      <w:pPr>
        <w:jc w:val="center"/>
        <w:rPr>
          <w:sz w:val="56"/>
          <w:szCs w:val="28"/>
        </w:rPr>
      </w:pPr>
    </w:p>
    <w:p w:rsidR="009741C4" w:rsidRPr="009741C4" w:rsidRDefault="009741C4" w:rsidP="009741C4">
      <w:pPr>
        <w:jc w:val="center"/>
        <w:rPr>
          <w:sz w:val="56"/>
          <w:szCs w:val="28"/>
        </w:rPr>
      </w:pPr>
      <w:r w:rsidRPr="009741C4">
        <w:rPr>
          <w:sz w:val="56"/>
          <w:szCs w:val="28"/>
        </w:rPr>
        <w:t>ПРОГРАММА</w:t>
      </w:r>
    </w:p>
    <w:p w:rsidR="008E0D6E" w:rsidRDefault="009741C4" w:rsidP="009741C4">
      <w:pPr>
        <w:jc w:val="center"/>
        <w:rPr>
          <w:sz w:val="56"/>
          <w:szCs w:val="28"/>
        </w:rPr>
      </w:pPr>
      <w:r w:rsidRPr="009741C4">
        <w:rPr>
          <w:sz w:val="56"/>
          <w:szCs w:val="28"/>
        </w:rPr>
        <w:t xml:space="preserve">«Противодействию экстремизму и  профилактика терроризма </w:t>
      </w:r>
    </w:p>
    <w:p w:rsidR="009741C4" w:rsidRPr="009741C4" w:rsidRDefault="009741C4" w:rsidP="009741C4">
      <w:pPr>
        <w:jc w:val="center"/>
        <w:rPr>
          <w:sz w:val="56"/>
          <w:szCs w:val="28"/>
        </w:rPr>
        <w:sectPr w:rsidR="009741C4" w:rsidRPr="009741C4">
          <w:type w:val="continuous"/>
          <w:pgSz w:w="12270" w:h="16880"/>
          <w:pgMar w:top="1600" w:right="1740" w:bottom="280" w:left="1740" w:header="720" w:footer="720" w:gutter="0"/>
          <w:cols w:space="720"/>
        </w:sectPr>
      </w:pPr>
      <w:r w:rsidRPr="009741C4">
        <w:rPr>
          <w:sz w:val="56"/>
          <w:szCs w:val="28"/>
        </w:rPr>
        <w:t xml:space="preserve">в </w:t>
      </w:r>
      <w:r w:rsidR="008E0D6E">
        <w:rPr>
          <w:sz w:val="56"/>
          <w:szCs w:val="28"/>
        </w:rPr>
        <w:t>МБОУ СОШ №59 г. Пензы</w:t>
      </w:r>
      <w:r w:rsidRPr="009741C4">
        <w:rPr>
          <w:sz w:val="56"/>
          <w:szCs w:val="28"/>
        </w:rPr>
        <w:t>»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78"/>
        <w:gridCol w:w="7190"/>
      </w:tblGrid>
      <w:tr w:rsidR="00CB65B3">
        <w:trPr>
          <w:trHeight w:val="649"/>
        </w:trPr>
        <w:tc>
          <w:tcPr>
            <w:tcW w:w="2678" w:type="dxa"/>
            <w:tcBorders>
              <w:bottom w:val="double" w:sz="3" w:space="0" w:color="000000"/>
            </w:tcBorders>
          </w:tcPr>
          <w:p w:rsidR="00CB65B3" w:rsidRDefault="00136F87"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</w:t>
            </w:r>
          </w:p>
          <w:p w:rsidR="00CB65B3" w:rsidRDefault="00136F87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190" w:type="dxa"/>
            <w:tcBorders>
              <w:bottom w:val="double" w:sz="3" w:space="0" w:color="000000"/>
            </w:tcBorders>
          </w:tcPr>
          <w:p w:rsidR="00CB65B3" w:rsidRDefault="00136F87">
            <w:pPr>
              <w:pStyle w:val="TableParagraph"/>
              <w:tabs>
                <w:tab w:val="left" w:pos="2803"/>
                <w:tab w:val="left" w:pos="4766"/>
                <w:tab w:val="left" w:pos="5360"/>
              </w:tabs>
              <w:spacing w:line="310" w:lineRule="exact"/>
              <w:ind w:left="127"/>
              <w:rPr>
                <w:sz w:val="28"/>
              </w:rPr>
            </w:pPr>
            <w:r>
              <w:rPr>
                <w:sz w:val="28"/>
              </w:rPr>
              <w:t>«Противодействие</w:t>
            </w:r>
            <w:r>
              <w:rPr>
                <w:sz w:val="28"/>
              </w:rPr>
              <w:tab/>
              <w:t>экстремизму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профилактика</w:t>
            </w:r>
          </w:p>
          <w:p w:rsidR="00CB65B3" w:rsidRDefault="00136F87">
            <w:pPr>
              <w:pStyle w:val="TableParagraph"/>
              <w:spacing w:line="319" w:lineRule="exact"/>
              <w:ind w:left="127"/>
              <w:rPr>
                <w:sz w:val="28"/>
              </w:rPr>
            </w:pPr>
            <w:r>
              <w:rPr>
                <w:sz w:val="28"/>
              </w:rPr>
              <w:t>терроризма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</w:tr>
      <w:tr w:rsidR="00CB65B3">
        <w:trPr>
          <w:trHeight w:val="2263"/>
        </w:trPr>
        <w:tc>
          <w:tcPr>
            <w:tcW w:w="2678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136F87">
            <w:pPr>
              <w:pStyle w:val="TableParagraph"/>
              <w:ind w:left="124" w:right="684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0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136F87">
            <w:pPr>
              <w:pStyle w:val="TableParagraph"/>
              <w:ind w:left="127" w:right="103"/>
              <w:jc w:val="both"/>
              <w:rPr>
                <w:sz w:val="28"/>
              </w:rPr>
            </w:pPr>
            <w:r>
              <w:rPr>
                <w:sz w:val="28"/>
              </w:rPr>
              <w:t>Целесообразность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последовательным внедрением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 w:rsidR="00657C3C">
              <w:rPr>
                <w:sz w:val="28"/>
              </w:rPr>
              <w:t>безопасного</w:t>
            </w:r>
            <w:r w:rsidR="00C56D8E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</w:p>
          <w:p w:rsidR="00CB65B3" w:rsidRDefault="00136F87" w:rsidP="00657C3C">
            <w:pPr>
              <w:pStyle w:val="TableParagraph"/>
              <w:spacing w:line="320" w:lineRule="atLeast"/>
              <w:ind w:left="127" w:right="103"/>
              <w:jc w:val="both"/>
              <w:rPr>
                <w:sz w:val="28"/>
              </w:rPr>
            </w:pP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 w:rsidR="00657C3C">
              <w:rPr>
                <w:sz w:val="28"/>
              </w:rPr>
              <w:t xml:space="preserve">школьного </w:t>
            </w:r>
            <w:r>
              <w:rPr>
                <w:sz w:val="28"/>
              </w:rPr>
              <w:t>сообщества.</w:t>
            </w:r>
          </w:p>
        </w:tc>
      </w:tr>
      <w:tr w:rsidR="00CB65B3">
        <w:trPr>
          <w:trHeight w:val="2263"/>
        </w:trPr>
        <w:tc>
          <w:tcPr>
            <w:tcW w:w="2678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136F87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0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136F87">
            <w:pPr>
              <w:pStyle w:val="TableParagraph"/>
              <w:ind w:left="127" w:right="11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общероссийской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CB65B3" w:rsidRDefault="00136F87">
            <w:pPr>
              <w:pStyle w:val="TableParagraph"/>
              <w:spacing w:line="322" w:lineRule="exact"/>
              <w:ind w:left="127" w:right="119"/>
              <w:jc w:val="both"/>
              <w:rPr>
                <w:sz w:val="28"/>
              </w:rPr>
            </w:pPr>
            <w:r>
              <w:rPr>
                <w:sz w:val="28"/>
              </w:rPr>
              <w:t>идентичности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CB65B3">
        <w:trPr>
          <w:trHeight w:val="9481"/>
        </w:trPr>
        <w:tc>
          <w:tcPr>
            <w:tcW w:w="2678" w:type="dxa"/>
            <w:tcBorders>
              <w:top w:val="double" w:sz="3" w:space="0" w:color="000000"/>
            </w:tcBorders>
          </w:tcPr>
          <w:p w:rsidR="00CB65B3" w:rsidRDefault="00136F87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0" w:type="dxa"/>
            <w:tcBorders>
              <w:top w:val="double" w:sz="3" w:space="0" w:color="000000"/>
            </w:tcBorders>
          </w:tcPr>
          <w:p w:rsidR="00CB65B3" w:rsidRDefault="00136F87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</w:tabs>
              <w:ind w:right="117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согласия.</w:t>
            </w:r>
          </w:p>
          <w:p w:rsidR="00CB65B3" w:rsidRDefault="00136F87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</w:tabs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B65B3" w:rsidRDefault="00136F87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2012"/>
                <w:tab w:val="left" w:pos="5741"/>
              </w:tabs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 молодежной среде 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духовно-нравственной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атмосферы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этнокультурного взаимоуважения, основанных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межэтническому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диалогу.</w:t>
            </w:r>
          </w:p>
          <w:p w:rsidR="00CB65B3" w:rsidRDefault="00136F87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3370"/>
                <w:tab w:val="left" w:pos="6246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Общественное осуждение и пресечение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z w:val="28"/>
              </w:rPr>
              <w:tab/>
              <w:t>законодательства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 на национальной и конфессиональной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почве.</w:t>
            </w:r>
          </w:p>
          <w:p w:rsidR="00CB65B3" w:rsidRDefault="00136F87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3046"/>
                <w:tab w:val="left" w:pos="4651"/>
              </w:tabs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межведомственного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экстремизма.</w:t>
            </w:r>
          </w:p>
          <w:p w:rsidR="00CB65B3" w:rsidRDefault="00136F87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3501"/>
                <w:tab w:val="left" w:pos="5472"/>
                <w:tab w:val="left" w:pos="6903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предотвращение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экстремистской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гимназической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  <w:p w:rsidR="00CB65B3" w:rsidRDefault="00136F87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</w:tabs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</w:p>
          <w:p w:rsidR="00CB65B3" w:rsidRDefault="00136F87">
            <w:pPr>
              <w:pStyle w:val="TableParagraph"/>
              <w:spacing w:line="311" w:lineRule="exact"/>
              <w:ind w:left="8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гимназии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информации,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направленной      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CB65B3" w:rsidRDefault="00CB65B3">
      <w:pPr>
        <w:spacing w:line="311" w:lineRule="exact"/>
        <w:jc w:val="both"/>
        <w:rPr>
          <w:sz w:val="28"/>
        </w:rPr>
        <w:sectPr w:rsidR="00CB65B3">
          <w:footerReference w:type="default" r:id="rId7"/>
          <w:pgSz w:w="11910" w:h="16840"/>
          <w:pgMar w:top="500" w:right="300" w:bottom="880" w:left="320" w:header="0" w:footer="700" w:gutter="0"/>
          <w:pgNumType w:start="2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78"/>
        <w:gridCol w:w="7190"/>
      </w:tblGrid>
      <w:tr w:rsidR="00CB65B3">
        <w:trPr>
          <w:trHeight w:val="2622"/>
        </w:trPr>
        <w:tc>
          <w:tcPr>
            <w:tcW w:w="2678" w:type="dxa"/>
            <w:tcBorders>
              <w:bottom w:val="double" w:sz="3" w:space="0" w:color="000000"/>
            </w:tcBorders>
          </w:tcPr>
          <w:p w:rsidR="00CB65B3" w:rsidRDefault="00CB65B3">
            <w:pPr>
              <w:pStyle w:val="TableParagraph"/>
              <w:rPr>
                <w:sz w:val="28"/>
              </w:rPr>
            </w:pPr>
          </w:p>
        </w:tc>
        <w:tc>
          <w:tcPr>
            <w:tcW w:w="7190" w:type="dxa"/>
            <w:tcBorders>
              <w:bottom w:val="double" w:sz="3" w:space="0" w:color="000000"/>
            </w:tcBorders>
          </w:tcPr>
          <w:p w:rsidR="00CB65B3" w:rsidRDefault="00136F87">
            <w:pPr>
              <w:pStyle w:val="TableParagraph"/>
              <w:spacing w:line="306" w:lineRule="exact"/>
              <w:ind w:left="84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CB65B3" w:rsidRDefault="00136F87">
            <w:pPr>
              <w:pStyle w:val="TableParagraph"/>
              <w:ind w:left="847" w:right="116"/>
              <w:jc w:val="both"/>
              <w:rPr>
                <w:sz w:val="28"/>
              </w:rPr>
            </w:pP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CB65B3" w:rsidRDefault="00136F87">
            <w:pPr>
              <w:pStyle w:val="TableParagraph"/>
              <w:numPr>
                <w:ilvl w:val="0"/>
                <w:numId w:val="12"/>
              </w:numPr>
              <w:tabs>
                <w:tab w:val="left" w:pos="848"/>
              </w:tabs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волонтёрского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экстремизму</w:t>
            </w:r>
          </w:p>
          <w:p w:rsidR="00CB65B3" w:rsidRDefault="00136F87">
            <w:pPr>
              <w:pStyle w:val="TableParagraph"/>
              <w:numPr>
                <w:ilvl w:val="0"/>
                <w:numId w:val="12"/>
              </w:numPr>
              <w:tabs>
                <w:tab w:val="left" w:pos="848"/>
              </w:tabs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CB65B3">
        <w:trPr>
          <w:trHeight w:val="974"/>
        </w:trPr>
        <w:tc>
          <w:tcPr>
            <w:tcW w:w="2678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136F87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CB65B3" w:rsidRDefault="00136F87">
            <w:pPr>
              <w:pStyle w:val="TableParagraph"/>
              <w:spacing w:line="324" w:lineRule="exact"/>
              <w:ind w:left="124" w:right="1119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7190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7A4A28">
            <w:pPr>
              <w:pStyle w:val="TableParagraph"/>
              <w:spacing w:line="310" w:lineRule="exact"/>
              <w:ind w:left="127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136F87">
              <w:rPr>
                <w:sz w:val="28"/>
              </w:rPr>
              <w:t>-2022</w:t>
            </w:r>
            <w:r w:rsidR="00136F87">
              <w:rPr>
                <w:spacing w:val="-3"/>
                <w:sz w:val="28"/>
              </w:rPr>
              <w:t xml:space="preserve"> </w:t>
            </w:r>
            <w:r w:rsidR="00136F87">
              <w:rPr>
                <w:sz w:val="28"/>
              </w:rPr>
              <w:t>гг.</w:t>
            </w:r>
          </w:p>
        </w:tc>
      </w:tr>
      <w:tr w:rsidR="00CB65B3">
        <w:trPr>
          <w:trHeight w:val="7558"/>
        </w:trPr>
        <w:tc>
          <w:tcPr>
            <w:tcW w:w="2678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136F87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CB65B3" w:rsidRDefault="00136F87">
            <w:pPr>
              <w:pStyle w:val="TableParagraph"/>
              <w:tabs>
                <w:tab w:val="left" w:pos="2371"/>
              </w:tabs>
              <w:ind w:left="124" w:right="2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CB65B3" w:rsidRDefault="00136F87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190" w:type="dxa"/>
            <w:tcBorders>
              <w:top w:val="double" w:sz="3" w:space="0" w:color="000000"/>
              <w:bottom w:val="double" w:sz="3" w:space="0" w:color="000000"/>
            </w:tcBorders>
          </w:tcPr>
          <w:p w:rsidR="00CB65B3" w:rsidRDefault="00136F87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</w:tabs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межэтнического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  <w:p w:rsidR="00CB65B3" w:rsidRDefault="00136F87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</w:tabs>
              <w:spacing w:line="34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Препятствование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B65B3" w:rsidRDefault="00136F87">
            <w:pPr>
              <w:pStyle w:val="TableParagraph"/>
              <w:ind w:left="847" w:right="115"/>
              <w:jc w:val="both"/>
              <w:rPr>
                <w:sz w:val="28"/>
              </w:rPr>
            </w:pPr>
            <w:r>
              <w:rPr>
                <w:sz w:val="28"/>
              </w:rPr>
              <w:t>националистических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группировок.</w:t>
            </w:r>
          </w:p>
          <w:p w:rsidR="00CB65B3" w:rsidRDefault="00136F87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</w:tabs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Противодействие проникновению в 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нетерпимости.</w:t>
            </w:r>
          </w:p>
          <w:p w:rsidR="00CB65B3" w:rsidRDefault="00136F87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  <w:tab w:val="left" w:pos="3343"/>
                <w:tab w:val="left" w:pos="5549"/>
              </w:tabs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z w:val="28"/>
              </w:rPr>
              <w:tab/>
              <w:t>проявлений</w:t>
            </w:r>
            <w:r>
              <w:rPr>
                <w:sz w:val="28"/>
              </w:rPr>
              <w:tab/>
              <w:t>ксенофобии,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нетерпимости,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дискриминации.</w:t>
            </w:r>
          </w:p>
          <w:p w:rsidR="00CB65B3" w:rsidRDefault="00136F87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миграционной и национальной политики,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экстремизму.</w:t>
            </w:r>
          </w:p>
          <w:p w:rsidR="00CB65B3" w:rsidRDefault="00136F87">
            <w:pPr>
              <w:pStyle w:val="TableParagraph"/>
              <w:numPr>
                <w:ilvl w:val="0"/>
                <w:numId w:val="11"/>
              </w:numPr>
              <w:tabs>
                <w:tab w:val="left" w:pos="848"/>
              </w:tabs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нетерпимости.</w:t>
            </w:r>
          </w:p>
          <w:p w:rsidR="00CB65B3" w:rsidRDefault="00136F87">
            <w:pPr>
              <w:pStyle w:val="TableParagraph"/>
              <w:spacing w:line="342" w:lineRule="exact"/>
              <w:ind w:left="48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</w:t>
            </w:r>
          </w:p>
        </w:tc>
      </w:tr>
      <w:tr w:rsidR="00CB65B3">
        <w:trPr>
          <w:trHeight w:val="2900"/>
        </w:trPr>
        <w:tc>
          <w:tcPr>
            <w:tcW w:w="2678" w:type="dxa"/>
            <w:tcBorders>
              <w:top w:val="double" w:sz="3" w:space="0" w:color="000000"/>
            </w:tcBorders>
          </w:tcPr>
          <w:p w:rsidR="00CB65B3" w:rsidRDefault="00136F87">
            <w:pPr>
              <w:pStyle w:val="TableParagraph"/>
              <w:ind w:left="124" w:right="110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proofErr w:type="gramEnd"/>
          </w:p>
          <w:p w:rsidR="00CB65B3" w:rsidRDefault="00136F87">
            <w:pPr>
              <w:pStyle w:val="TableParagraph"/>
              <w:spacing w:line="322" w:lineRule="exact"/>
              <w:ind w:left="124" w:right="698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активности)</w:t>
            </w:r>
          </w:p>
        </w:tc>
        <w:tc>
          <w:tcPr>
            <w:tcW w:w="7190" w:type="dxa"/>
            <w:tcBorders>
              <w:top w:val="double" w:sz="3" w:space="0" w:color="000000"/>
            </w:tcBorders>
          </w:tcPr>
          <w:p w:rsidR="00CB65B3" w:rsidRDefault="00136F87">
            <w:pPr>
              <w:pStyle w:val="TableParagraph"/>
              <w:numPr>
                <w:ilvl w:val="0"/>
                <w:numId w:val="10"/>
              </w:numPr>
              <w:tabs>
                <w:tab w:val="left" w:pos="774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  <w:p w:rsidR="00CB65B3" w:rsidRDefault="00136F87">
            <w:pPr>
              <w:pStyle w:val="TableParagraph"/>
              <w:numPr>
                <w:ilvl w:val="0"/>
                <w:numId w:val="10"/>
              </w:numPr>
              <w:tabs>
                <w:tab w:val="left" w:pos="774"/>
              </w:tabs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ксенофобии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терроризма.</w:t>
            </w:r>
          </w:p>
          <w:p w:rsidR="00CB65B3" w:rsidRDefault="00136F87">
            <w:pPr>
              <w:pStyle w:val="TableParagraph"/>
              <w:numPr>
                <w:ilvl w:val="0"/>
                <w:numId w:val="10"/>
              </w:numPr>
              <w:tabs>
                <w:tab w:val="left" w:pos="774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(акций),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межэтнической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</w:tc>
      </w:tr>
    </w:tbl>
    <w:p w:rsidR="00CB65B3" w:rsidRDefault="00CB65B3">
      <w:pPr>
        <w:jc w:val="both"/>
        <w:rPr>
          <w:sz w:val="28"/>
        </w:rPr>
        <w:sectPr w:rsidR="00CB65B3">
          <w:pgSz w:w="11910" w:h="16840"/>
          <w:pgMar w:top="1140" w:right="300" w:bottom="880" w:left="320" w:header="0" w:footer="700" w:gutter="0"/>
          <w:cols w:space="720"/>
        </w:sectPr>
      </w:pPr>
    </w:p>
    <w:p w:rsidR="00CB65B3" w:rsidRDefault="00136F87">
      <w:pPr>
        <w:pStyle w:val="Heading1"/>
        <w:spacing w:before="72" w:line="321" w:lineRule="exact"/>
        <w:ind w:left="246"/>
      </w:pPr>
      <w:r>
        <w:lastRenderedPageBreak/>
        <w:t>Характеристика</w:t>
      </w:r>
      <w:r>
        <w:rPr>
          <w:spacing w:val="-4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программа.</w:t>
      </w:r>
    </w:p>
    <w:p w:rsidR="00CB65B3" w:rsidRDefault="00136F87">
      <w:pPr>
        <w:pStyle w:val="a3"/>
        <w:ind w:right="125"/>
      </w:pPr>
      <w:r>
        <w:t>Угроза экстремизма и терроризма продолжает оставаться одним из основных факторов,</w:t>
      </w:r>
      <w:r>
        <w:rPr>
          <w:spacing w:val="1"/>
        </w:rPr>
        <w:t xml:space="preserve"> </w:t>
      </w:r>
      <w:r>
        <w:t>дестабилизирующих</w:t>
      </w:r>
      <w:r>
        <w:rPr>
          <w:spacing w:val="-2"/>
        </w:rPr>
        <w:t xml:space="preserve"> </w:t>
      </w:r>
      <w:r>
        <w:t>общественно-политическую</w:t>
      </w:r>
      <w:r>
        <w:rPr>
          <w:spacing w:val="-3"/>
        </w:rPr>
        <w:t xml:space="preserve"> </w:t>
      </w:r>
      <w:r>
        <w:t>обстановку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B65B3" w:rsidRDefault="00136F87">
      <w:pPr>
        <w:pStyle w:val="a3"/>
        <w:ind w:right="122" w:firstLine="708"/>
      </w:pPr>
      <w:r>
        <w:t>Формирование негативного отношения к   таким   опасным</w:t>
      </w:r>
      <w:r>
        <w:rPr>
          <w:spacing w:val="70"/>
        </w:rPr>
        <w:t xml:space="preserve"> </w:t>
      </w:r>
      <w:r>
        <w:t>явлениям в обществе,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скоординированных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 организациями и объединениями, религиозными структурами, 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гражданского общества</w:t>
      </w:r>
      <w:r>
        <w:rPr>
          <w:spacing w:val="-5"/>
        </w:rPr>
        <w:t xml:space="preserve"> </w:t>
      </w:r>
      <w:r>
        <w:t>и отдельными гражданами.</w:t>
      </w:r>
    </w:p>
    <w:p w:rsidR="00CB65B3" w:rsidRDefault="00136F87">
      <w:pPr>
        <w:pStyle w:val="a3"/>
        <w:ind w:right="117" w:firstLine="708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активизировалась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спекулирующих на идеях национального возрождения и провоцирующих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этнорелигиозной</w:t>
      </w:r>
      <w:proofErr w:type="spellEnd"/>
      <w:r>
        <w:t>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усилению</w:t>
      </w:r>
      <w:r>
        <w:rPr>
          <w:spacing w:val="-67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проявлений.</w:t>
      </w:r>
      <w:r>
        <w:rPr>
          <w:spacing w:val="1"/>
        </w:rPr>
        <w:t xml:space="preserve"> </w:t>
      </w:r>
      <w:r>
        <w:t>Молодёжь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вредным</w:t>
      </w:r>
      <w:r>
        <w:rPr>
          <w:spacing w:val="1"/>
        </w:rPr>
        <w:t xml:space="preserve"> </w:t>
      </w:r>
      <w:proofErr w:type="spellStart"/>
      <w:r>
        <w:t>контентом</w:t>
      </w:r>
      <w:proofErr w:type="spellEnd"/>
      <w:r>
        <w:t>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7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 в гимназии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подготовки программы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реализации.</w:t>
      </w:r>
    </w:p>
    <w:p w:rsidR="00CB65B3" w:rsidRDefault="00136F87">
      <w:pPr>
        <w:pStyle w:val="a3"/>
        <w:ind w:right="124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толерантной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 xml:space="preserve">принципов </w:t>
      </w:r>
      <w:proofErr w:type="spellStart"/>
      <w:r>
        <w:t>мультикультурализма</w:t>
      </w:r>
      <w:proofErr w:type="spellEnd"/>
      <w:r>
        <w:t>, ценностей многонационального российского общества,</w:t>
      </w:r>
      <w:r>
        <w:rPr>
          <w:spacing w:val="1"/>
        </w:rPr>
        <w:t xml:space="preserve"> </w:t>
      </w:r>
      <w:r>
        <w:t>соблюдения прав и свобод человека, поддержание межнационального мира и согласия.</w:t>
      </w:r>
      <w:r>
        <w:rPr>
          <w:spacing w:val="1"/>
        </w:rPr>
        <w:t xml:space="preserve"> </w:t>
      </w:r>
      <w:r>
        <w:t>Она призвана укрепить основы и</w:t>
      </w:r>
      <w:r>
        <w:rPr>
          <w:spacing w:val="70"/>
        </w:rPr>
        <w:t xml:space="preserve"> </w:t>
      </w:r>
      <w:r>
        <w:t>методы процесса формирования толерантного 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согласия,</w:t>
      </w:r>
      <w:r>
        <w:rPr>
          <w:spacing w:val="-1"/>
        </w:rPr>
        <w:t xml:space="preserve"> </w:t>
      </w:r>
      <w:r>
        <w:t>противодействие</w:t>
      </w:r>
      <w:r>
        <w:rPr>
          <w:spacing w:val="-1"/>
        </w:rPr>
        <w:t xml:space="preserve"> </w:t>
      </w:r>
      <w:r>
        <w:t>любым</w:t>
      </w:r>
      <w:r>
        <w:rPr>
          <w:spacing w:val="-4"/>
        </w:rPr>
        <w:t xml:space="preserve"> </w:t>
      </w:r>
      <w:r>
        <w:t>проявлениям</w:t>
      </w:r>
      <w:r>
        <w:rPr>
          <w:spacing w:val="-1"/>
        </w:rPr>
        <w:t xml:space="preserve"> </w:t>
      </w:r>
      <w:r>
        <w:t>экстремизма</w:t>
      </w:r>
      <w:r>
        <w:rPr>
          <w:spacing w:val="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терроризма.</w:t>
      </w:r>
    </w:p>
    <w:p w:rsidR="00CB65B3" w:rsidRDefault="00136F87">
      <w:pPr>
        <w:pStyle w:val="a3"/>
        <w:ind w:right="122" w:firstLine="708"/>
      </w:pPr>
      <w:r>
        <w:t>Толерантность должна пониматься не просто как терпимое отношение к чему-то</w:t>
      </w:r>
      <w:r>
        <w:rPr>
          <w:spacing w:val="1"/>
        </w:rPr>
        <w:t xml:space="preserve"> </w:t>
      </w:r>
      <w:r>
        <w:t>иному,</w:t>
      </w:r>
      <w:r>
        <w:rPr>
          <w:spacing w:val="1"/>
        </w:rPr>
        <w:t xml:space="preserve"> </w:t>
      </w:r>
      <w:r>
        <w:t>отличающемуся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привычного</w:t>
      </w:r>
      <w:proofErr w:type="gramEnd"/>
      <w:r>
        <w:rPr>
          <w:spacing w:val="1"/>
        </w:rPr>
        <w:t xml:space="preserve"> </w:t>
      </w:r>
      <w:r>
        <w:t>нам.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понимание, но и принятие того факта, что окружающий мир и населяющие его народы</w:t>
      </w:r>
      <w:r>
        <w:rPr>
          <w:spacing w:val="1"/>
        </w:rPr>
        <w:t xml:space="preserve"> </w:t>
      </w:r>
      <w:r>
        <w:t>очень разнообразны. При этом каждый этнос уникален и неповторим. Только признание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демократическими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подлинно</w:t>
      </w:r>
      <w:r>
        <w:rPr>
          <w:spacing w:val="-1"/>
        </w:rPr>
        <w:t xml:space="preserve"> </w:t>
      </w:r>
      <w:r>
        <w:t>толерантной атмосферы</w:t>
      </w:r>
      <w:r>
        <w:rPr>
          <w:spacing w:val="69"/>
        </w:rPr>
        <w:t xml:space="preserve"> </w:t>
      </w:r>
      <w:r>
        <w:t>нашей гимназии.</w:t>
      </w:r>
    </w:p>
    <w:p w:rsidR="00CB65B3" w:rsidRDefault="00136F87">
      <w:pPr>
        <w:pStyle w:val="a3"/>
        <w:ind w:right="123" w:firstLine="708"/>
      </w:pPr>
      <w:r>
        <w:t>Программа нацелена на последовательное внедрение методов обучения культуре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 способствующих преодолению границ этнокультурной изоляции и дистанции</w:t>
      </w:r>
      <w:r>
        <w:rPr>
          <w:spacing w:val="-67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гимназического</w:t>
      </w:r>
      <w:r>
        <w:rPr>
          <w:spacing w:val="3"/>
        </w:rPr>
        <w:t xml:space="preserve"> </w:t>
      </w:r>
      <w:r>
        <w:t>сообщества.</w:t>
      </w:r>
    </w:p>
    <w:p w:rsidR="00CB65B3" w:rsidRDefault="00136F87">
      <w:pPr>
        <w:pStyle w:val="a3"/>
        <w:ind w:right="129" w:firstLine="708"/>
      </w:pP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в области межкультурной коммуникации.</w:t>
      </w:r>
      <w:r>
        <w:rPr>
          <w:spacing w:val="1"/>
        </w:rPr>
        <w:t xml:space="preserve"> </w:t>
      </w:r>
      <w:r>
        <w:t>Особое место в работе в данной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пропагандистская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межкультурных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«других»,</w:t>
      </w:r>
      <w:r>
        <w:rPr>
          <w:spacing w:val="1"/>
        </w:rPr>
        <w:t xml:space="preserve"> </w:t>
      </w:r>
      <w:r>
        <w:t>конструктивно 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складывающемуся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2"/>
        </w:rPr>
        <w:t xml:space="preserve"> </w:t>
      </w:r>
      <w:r>
        <w:t>учреждении</w:t>
      </w:r>
      <w:r>
        <w:rPr>
          <w:spacing w:val="65"/>
        </w:rPr>
        <w:t xml:space="preserve"> </w:t>
      </w:r>
      <w:r>
        <w:t>многообразию</w:t>
      </w:r>
      <w:r>
        <w:rPr>
          <w:spacing w:val="62"/>
        </w:rPr>
        <w:t xml:space="preserve"> </w:t>
      </w:r>
      <w:r>
        <w:t>культурных,</w:t>
      </w:r>
      <w:r>
        <w:rPr>
          <w:spacing w:val="62"/>
        </w:rPr>
        <w:t xml:space="preserve"> </w:t>
      </w:r>
      <w:r>
        <w:t>религиозных,</w:t>
      </w:r>
      <w:r>
        <w:rPr>
          <w:spacing w:val="62"/>
        </w:rPr>
        <w:t xml:space="preserve"> </w:t>
      </w:r>
      <w:r>
        <w:t>языковых</w:t>
      </w:r>
    </w:p>
    <w:p w:rsidR="00CB65B3" w:rsidRDefault="00CB65B3">
      <w:pPr>
        <w:sectPr w:rsidR="00CB65B3">
          <w:pgSz w:w="11910" w:h="16840"/>
          <w:pgMar w:top="1040" w:right="300" w:bottom="880" w:left="320" w:header="0" w:footer="700" w:gutter="0"/>
          <w:cols w:space="720"/>
        </w:sectPr>
      </w:pPr>
    </w:p>
    <w:p w:rsidR="00CB65B3" w:rsidRDefault="00136F87">
      <w:pPr>
        <w:pStyle w:val="a3"/>
        <w:spacing w:before="67" w:line="242" w:lineRule="auto"/>
        <w:ind w:right="146"/>
      </w:pPr>
      <w:r>
        <w:lastRenderedPageBreak/>
        <w:t>традиций, способных предупреждать конфликты, возникающие на почве этнокультурных</w:t>
      </w:r>
      <w:r>
        <w:rPr>
          <w:spacing w:val="1"/>
        </w:rPr>
        <w:t xml:space="preserve"> </w:t>
      </w:r>
      <w:r>
        <w:t>различий,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ненасильственными</w:t>
      </w:r>
      <w:r>
        <w:rPr>
          <w:spacing w:val="-1"/>
        </w:rPr>
        <w:t xml:space="preserve"> </w:t>
      </w:r>
      <w:r>
        <w:t>средствами.</w:t>
      </w:r>
    </w:p>
    <w:p w:rsidR="00CB65B3" w:rsidRDefault="00136F87">
      <w:pPr>
        <w:pStyle w:val="a3"/>
        <w:ind w:right="124" w:firstLine="708"/>
      </w:pPr>
      <w:r>
        <w:t>В</w:t>
      </w:r>
      <w:r>
        <w:rPr>
          <w:spacing w:val="1"/>
        </w:rPr>
        <w:t xml:space="preserve"> </w:t>
      </w:r>
      <w:r w:rsidR="002E47A1">
        <w:t xml:space="preserve">школе </w:t>
      </w:r>
      <w:r>
        <w:t>немало делается для того, чтобы сформировать у детей и молодежи</w:t>
      </w:r>
      <w:r>
        <w:rPr>
          <w:spacing w:val="1"/>
        </w:rPr>
        <w:t xml:space="preserve"> </w:t>
      </w:r>
      <w:r>
        <w:t>установки на позитивное восприятие этнического и конфессионального многообразия,</w:t>
      </w:r>
      <w:r>
        <w:rPr>
          <w:spacing w:val="1"/>
        </w:rPr>
        <w:t xml:space="preserve"> </w:t>
      </w:r>
      <w:r>
        <w:t>интерес к другим культурам, уважение присущих им ценностей, традиций, своеобразия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представителей.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 направлены на воспитание толерантного</w:t>
      </w:r>
      <w:r>
        <w:rPr>
          <w:spacing w:val="1"/>
        </w:rPr>
        <w:t xml:space="preserve"> </w:t>
      </w:r>
      <w:r>
        <w:t>сознания и поведения,</w:t>
      </w:r>
      <w:r>
        <w:rPr>
          <w:spacing w:val="1"/>
        </w:rPr>
        <w:t xml:space="preserve"> </w:t>
      </w:r>
      <w:r>
        <w:t>неприятие</w:t>
      </w:r>
      <w:r>
        <w:rPr>
          <w:spacing w:val="29"/>
        </w:rPr>
        <w:t xml:space="preserve"> </w:t>
      </w:r>
      <w:r>
        <w:t>национализма,</w:t>
      </w:r>
      <w:r>
        <w:rPr>
          <w:spacing w:val="27"/>
        </w:rPr>
        <w:t xml:space="preserve"> </w:t>
      </w:r>
      <w:r>
        <w:t>шовинизма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экстремизма.</w:t>
      </w:r>
      <w:r>
        <w:rPr>
          <w:spacing w:val="28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тем,</w:t>
      </w:r>
      <w:r>
        <w:rPr>
          <w:spacing w:val="28"/>
        </w:rPr>
        <w:t xml:space="preserve"> </w:t>
      </w:r>
      <w:r>
        <w:t>система</w:t>
      </w:r>
      <w:r>
        <w:rPr>
          <w:spacing w:val="3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гимназистов</w:t>
      </w:r>
      <w:r>
        <w:rPr>
          <w:spacing w:val="5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толерантного мировоззрения.</w:t>
      </w:r>
    </w:p>
    <w:p w:rsidR="00CB65B3" w:rsidRDefault="00136F87">
      <w:pPr>
        <w:pStyle w:val="a3"/>
        <w:ind w:right="117" w:firstLine="708"/>
      </w:pPr>
      <w:r>
        <w:t>Программа «Противодействие экстремизму и профилактика терроризма в гимназии»</w:t>
      </w:r>
      <w:r>
        <w:rPr>
          <w:spacing w:val="-67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толерантного</w:t>
      </w:r>
      <w:r>
        <w:rPr>
          <w:spacing w:val="-3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 школьников.</w:t>
      </w:r>
    </w:p>
    <w:p w:rsidR="00CB65B3" w:rsidRDefault="00136F87">
      <w:pPr>
        <w:pStyle w:val="a3"/>
        <w:ind w:right="126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формирование толерантной среды на основе ценностей многонационального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 человека.</w:t>
      </w:r>
    </w:p>
    <w:p w:rsidR="00CB65B3" w:rsidRDefault="00136F87">
      <w:pPr>
        <w:pStyle w:val="Heading1"/>
        <w:spacing w:line="319" w:lineRule="exact"/>
        <w:ind w:left="954"/>
      </w:pPr>
      <w:r>
        <w:t>Задачи</w:t>
      </w:r>
      <w:r>
        <w:rPr>
          <w:spacing w:val="-6"/>
        </w:rPr>
        <w:t xml:space="preserve"> </w:t>
      </w:r>
      <w:r>
        <w:t>программы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spacing w:line="340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согласия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ind w:right="124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поведения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ind w:right="12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 этнокультурного взаимоуважения, основанных на принципах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свобод человека, стремления к межэтническому миру и согласию, 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диалогу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ind w:right="140"/>
        <w:rPr>
          <w:sz w:val="28"/>
        </w:rPr>
      </w:pPr>
      <w:r>
        <w:rPr>
          <w:sz w:val="28"/>
        </w:rPr>
        <w:t>общественное осуждение и пресечение на основе действующего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конфессиональной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почве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ind w:right="119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экстремизма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ind w:right="12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 w:rsidR="002E47A1"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среде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ind w:right="125"/>
        <w:rPr>
          <w:sz w:val="28"/>
        </w:rPr>
      </w:pPr>
      <w:r>
        <w:rPr>
          <w:sz w:val="28"/>
        </w:rPr>
        <w:t>использование Интернета в воспитательных и профилактических целях,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ind w:right="141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молодёжному</w:t>
      </w:r>
      <w:r>
        <w:rPr>
          <w:spacing w:val="4"/>
          <w:sz w:val="28"/>
        </w:rPr>
        <w:t xml:space="preserve"> </w:t>
      </w:r>
      <w:r>
        <w:rPr>
          <w:sz w:val="28"/>
        </w:rPr>
        <w:t>экстремизму</w:t>
      </w:r>
    </w:p>
    <w:p w:rsidR="00CB65B3" w:rsidRDefault="00136F87">
      <w:pPr>
        <w:pStyle w:val="a4"/>
        <w:numPr>
          <w:ilvl w:val="0"/>
          <w:numId w:val="9"/>
        </w:numPr>
        <w:tabs>
          <w:tab w:val="left" w:pos="967"/>
        </w:tabs>
        <w:rPr>
          <w:sz w:val="28"/>
        </w:rPr>
      </w:pPr>
      <w:r>
        <w:rPr>
          <w:sz w:val="28"/>
        </w:rPr>
        <w:t>повышение</w:t>
      </w:r>
      <w:r>
        <w:rPr>
          <w:spacing w:val="6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</w:p>
    <w:p w:rsidR="00CB65B3" w:rsidRDefault="00CB65B3">
      <w:pPr>
        <w:jc w:val="both"/>
        <w:rPr>
          <w:sz w:val="28"/>
        </w:rPr>
        <w:sectPr w:rsidR="00CB65B3">
          <w:pgSz w:w="11910" w:h="16840"/>
          <w:pgMar w:top="1040" w:right="300" w:bottom="960" w:left="320" w:header="0" w:footer="700" w:gutter="0"/>
          <w:cols w:space="720"/>
        </w:sectPr>
      </w:pPr>
    </w:p>
    <w:p w:rsidR="00CB65B3" w:rsidRDefault="00136F87">
      <w:pPr>
        <w:pStyle w:val="Heading1"/>
        <w:spacing w:before="72"/>
        <w:ind w:left="246"/>
        <w:jc w:val="left"/>
      </w:pPr>
      <w:r>
        <w:lastRenderedPageBreak/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CB65B3" w:rsidRDefault="00136F87">
      <w:pPr>
        <w:pStyle w:val="a4"/>
        <w:numPr>
          <w:ilvl w:val="0"/>
          <w:numId w:val="8"/>
        </w:numPr>
        <w:tabs>
          <w:tab w:val="left" w:pos="606"/>
          <w:tab w:val="left" w:pos="607"/>
          <w:tab w:val="left" w:pos="2299"/>
          <w:tab w:val="left" w:pos="3438"/>
          <w:tab w:val="left" w:pos="3905"/>
          <w:tab w:val="left" w:pos="5752"/>
          <w:tab w:val="left" w:pos="7639"/>
          <w:tab w:val="left" w:pos="8244"/>
          <w:tab w:val="left" w:pos="10009"/>
        </w:tabs>
        <w:ind w:right="14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уроков</w:t>
      </w:r>
      <w:r>
        <w:rPr>
          <w:sz w:val="28"/>
        </w:rPr>
        <w:tab/>
        <w:t>и</w:t>
      </w:r>
      <w:r>
        <w:rPr>
          <w:sz w:val="28"/>
        </w:rPr>
        <w:tab/>
        <w:t>внеклассных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терроризма;</w:t>
      </w:r>
    </w:p>
    <w:p w:rsidR="00CB65B3" w:rsidRDefault="00136F87">
      <w:pPr>
        <w:pStyle w:val="a4"/>
        <w:numPr>
          <w:ilvl w:val="0"/>
          <w:numId w:val="8"/>
        </w:numPr>
        <w:tabs>
          <w:tab w:val="left" w:pos="606"/>
          <w:tab w:val="left" w:pos="607"/>
        </w:tabs>
        <w:ind w:right="143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мира;</w:t>
      </w:r>
    </w:p>
    <w:p w:rsidR="00CB65B3" w:rsidRDefault="00136F87">
      <w:pPr>
        <w:pStyle w:val="a4"/>
        <w:numPr>
          <w:ilvl w:val="0"/>
          <w:numId w:val="8"/>
        </w:numPr>
        <w:tabs>
          <w:tab w:val="left" w:pos="606"/>
          <w:tab w:val="left" w:pos="607"/>
        </w:tabs>
        <w:ind w:right="12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3"/>
          <w:sz w:val="28"/>
        </w:rPr>
        <w:t xml:space="preserve"> </w:t>
      </w:r>
      <w:r>
        <w:rPr>
          <w:sz w:val="28"/>
        </w:rPr>
        <w:t>акций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городских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акциях;</w:t>
      </w:r>
    </w:p>
    <w:p w:rsidR="00CB65B3" w:rsidRDefault="00136F87">
      <w:pPr>
        <w:pStyle w:val="a4"/>
        <w:numPr>
          <w:ilvl w:val="0"/>
          <w:numId w:val="8"/>
        </w:numPr>
        <w:tabs>
          <w:tab w:val="left" w:pos="606"/>
          <w:tab w:val="left" w:pos="607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CB65B3" w:rsidRDefault="00CB65B3">
      <w:pPr>
        <w:pStyle w:val="a3"/>
        <w:spacing w:before="10"/>
        <w:ind w:left="0"/>
        <w:jc w:val="left"/>
        <w:rPr>
          <w:sz w:val="27"/>
        </w:rPr>
      </w:pPr>
    </w:p>
    <w:p w:rsidR="00CB65B3" w:rsidRDefault="00136F87">
      <w:pPr>
        <w:pStyle w:val="Heading1"/>
        <w:spacing w:line="242" w:lineRule="auto"/>
        <w:ind w:left="3177" w:right="2819" w:hanging="240"/>
      </w:pPr>
      <w:bookmarkStart w:id="0" w:name="Механизм_реализации_целевой_Программы"/>
      <w:bookmarkEnd w:id="0"/>
      <w:r>
        <w:t>Механизм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B65B3" w:rsidRDefault="00136F87">
      <w:pPr>
        <w:pStyle w:val="a3"/>
        <w:spacing w:line="313" w:lineRule="exact"/>
        <w:ind w:left="954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поэтапную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 w:rsidR="007A4A28">
        <w:t>2020</w:t>
      </w:r>
      <w:r>
        <w:t>-2022</w:t>
      </w:r>
      <w:r>
        <w:rPr>
          <w:spacing w:val="-1"/>
        </w:rPr>
        <w:t xml:space="preserve"> </w:t>
      </w:r>
      <w:r>
        <w:t>гг.:</w:t>
      </w:r>
    </w:p>
    <w:p w:rsidR="00CB65B3" w:rsidRDefault="00136F87">
      <w:pPr>
        <w:pStyle w:val="Heading1"/>
        <w:spacing w:before="4"/>
        <w:ind w:left="954"/>
      </w:pPr>
      <w:r>
        <w:t>I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 w:rsidR="007A4A28">
        <w:t>(2020-2021</w:t>
      </w:r>
      <w:r>
        <w:rPr>
          <w:spacing w:val="-1"/>
        </w:rPr>
        <w:t xml:space="preserve"> </w:t>
      </w:r>
      <w:r>
        <w:t>г.)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633"/>
        </w:tabs>
        <w:ind w:right="130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506"/>
        </w:tabs>
        <w:ind w:right="144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513"/>
        </w:tabs>
        <w:ind w:right="118" w:firstLine="0"/>
        <w:rPr>
          <w:sz w:val="28"/>
        </w:rPr>
      </w:pPr>
      <w:r>
        <w:rPr>
          <w:sz w:val="28"/>
        </w:rPr>
        <w:t>широкое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9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9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0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98"/>
          <w:sz w:val="28"/>
        </w:rPr>
        <w:t xml:space="preserve"> </w:t>
      </w:r>
      <w:r>
        <w:rPr>
          <w:sz w:val="28"/>
        </w:rPr>
        <w:t>целях,</w:t>
      </w:r>
      <w:r>
        <w:rPr>
          <w:spacing w:val="99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68"/>
          <w:sz w:val="28"/>
        </w:rPr>
        <w:t xml:space="preserve"> </w:t>
      </w:r>
      <w:r>
        <w:rPr>
          <w:sz w:val="28"/>
        </w:rPr>
        <w:t>и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 ученического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96"/>
        </w:tabs>
        <w:ind w:right="133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638"/>
        </w:tabs>
        <w:ind w:right="145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CB65B3" w:rsidRDefault="00136F87">
      <w:pPr>
        <w:pStyle w:val="Heading1"/>
        <w:spacing w:before="4"/>
        <w:ind w:left="954"/>
      </w:pPr>
      <w:r>
        <w:t>II</w:t>
      </w:r>
      <w:r>
        <w:rPr>
          <w:spacing w:val="-6"/>
        </w:rPr>
        <w:t xml:space="preserve"> </w:t>
      </w:r>
      <w:r>
        <w:t>этап</w:t>
      </w:r>
      <w:r>
        <w:rPr>
          <w:spacing w:val="-3"/>
        </w:rPr>
        <w:t xml:space="preserve"> </w:t>
      </w:r>
      <w:r w:rsidR="007A4A28">
        <w:t>(2021</w:t>
      </w:r>
      <w:r>
        <w:t>-2022</w:t>
      </w:r>
      <w:r>
        <w:rPr>
          <w:spacing w:val="-1"/>
        </w:rPr>
        <w:t xml:space="preserve"> </w:t>
      </w:r>
      <w:r>
        <w:t>гг.)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96"/>
        </w:tabs>
        <w:ind w:right="122" w:firstLine="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9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82"/>
          <w:sz w:val="28"/>
        </w:rPr>
        <w:t xml:space="preserve"> </w:t>
      </w:r>
      <w:r>
        <w:rPr>
          <w:sz w:val="28"/>
        </w:rPr>
        <w:t>межкультурных,</w:t>
      </w:r>
      <w:r>
        <w:rPr>
          <w:spacing w:val="80"/>
          <w:sz w:val="28"/>
        </w:rPr>
        <w:t xml:space="preserve"> </w:t>
      </w:r>
      <w:r>
        <w:rPr>
          <w:sz w:val="28"/>
        </w:rPr>
        <w:t>межэтнических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межконфессиональных взаимодействий;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10"/>
        </w:tabs>
        <w:spacing w:line="321" w:lineRule="exact"/>
        <w:ind w:left="409" w:hanging="164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10"/>
        </w:tabs>
        <w:ind w:left="409" w:hanging="164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10"/>
        </w:tabs>
        <w:ind w:left="409" w:hanging="164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программы.</w:t>
      </w:r>
    </w:p>
    <w:p w:rsidR="00CB65B3" w:rsidRDefault="00136F87">
      <w:pPr>
        <w:pStyle w:val="a3"/>
        <w:ind w:right="136" w:firstLine="900"/>
      </w:pPr>
      <w:r>
        <w:t>Реальными механизмами осуществления Программы являются комплексные меры,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1"/>
        </w:rPr>
        <w:t xml:space="preserve"> </w:t>
      </w:r>
      <w:r>
        <w:t>любым</w:t>
      </w:r>
      <w:r>
        <w:rPr>
          <w:spacing w:val="-4"/>
        </w:rPr>
        <w:t xml:space="preserve"> </w:t>
      </w:r>
      <w:r>
        <w:t>проявлениям</w:t>
      </w:r>
      <w:r>
        <w:rPr>
          <w:spacing w:val="-4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ксенофобии.</w:t>
      </w:r>
    </w:p>
    <w:p w:rsidR="00CB65B3" w:rsidRDefault="00CB65B3">
      <w:pPr>
        <w:pStyle w:val="a3"/>
        <w:spacing w:before="4"/>
        <w:ind w:left="0"/>
        <w:jc w:val="left"/>
      </w:pPr>
    </w:p>
    <w:p w:rsidR="00CB65B3" w:rsidRDefault="00136F87">
      <w:pPr>
        <w:pStyle w:val="Heading1"/>
        <w:ind w:left="3323"/>
      </w:pPr>
      <w:r>
        <w:t>Основные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Программы: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559"/>
        </w:tabs>
        <w:ind w:right="144" w:firstLine="0"/>
        <w:rPr>
          <w:sz w:val="28"/>
        </w:rPr>
      </w:pP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расы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5"/>
          <w:sz w:val="28"/>
        </w:rPr>
        <w:t xml:space="preserve"> </w:t>
      </w:r>
      <w:r>
        <w:rPr>
          <w:sz w:val="28"/>
        </w:rPr>
        <w:t>вероисповедания;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619"/>
        </w:tabs>
        <w:ind w:right="128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как 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нации;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10"/>
        </w:tabs>
        <w:spacing w:line="322" w:lineRule="exact"/>
        <w:ind w:left="409" w:hanging="164"/>
        <w:rPr>
          <w:sz w:val="28"/>
        </w:rPr>
      </w:pPr>
      <w:r>
        <w:rPr>
          <w:sz w:val="28"/>
        </w:rPr>
        <w:t>последовательное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проповеди</w:t>
      </w:r>
      <w:r>
        <w:rPr>
          <w:spacing w:val="-4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24"/>
        </w:tabs>
        <w:ind w:right="136" w:firstLine="0"/>
        <w:rPr>
          <w:sz w:val="28"/>
        </w:rPr>
      </w:pPr>
      <w:r>
        <w:rPr>
          <w:sz w:val="28"/>
        </w:rPr>
        <w:t>утверждение в 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концепции </w:t>
      </w:r>
      <w:proofErr w:type="spellStart"/>
      <w:r>
        <w:rPr>
          <w:sz w:val="28"/>
        </w:rPr>
        <w:t>многокультурности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многоукладности</w:t>
      </w:r>
      <w:proofErr w:type="spellEnd"/>
      <w:r>
        <w:rPr>
          <w:sz w:val="28"/>
        </w:rPr>
        <w:t xml:space="preserve">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CB65B3" w:rsidRDefault="00CB65B3">
      <w:pPr>
        <w:jc w:val="both"/>
        <w:rPr>
          <w:sz w:val="28"/>
        </w:rPr>
        <w:sectPr w:rsidR="00CB65B3">
          <w:pgSz w:w="11910" w:h="16840"/>
          <w:pgMar w:top="1040" w:right="300" w:bottom="960" w:left="320" w:header="0" w:footer="700" w:gutter="0"/>
          <w:cols w:space="720"/>
        </w:sectPr>
      </w:pPr>
    </w:p>
    <w:p w:rsidR="00CB65B3" w:rsidRDefault="00136F87">
      <w:pPr>
        <w:pStyle w:val="a4"/>
        <w:numPr>
          <w:ilvl w:val="0"/>
          <w:numId w:val="7"/>
        </w:numPr>
        <w:tabs>
          <w:tab w:val="left" w:pos="544"/>
        </w:tabs>
        <w:spacing w:before="67"/>
        <w:ind w:right="145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поведения в вопросах веротерпимости и согласия, в том числе в отношениях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подростками;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51"/>
        </w:tabs>
        <w:spacing w:before="2"/>
        <w:ind w:right="144" w:firstLine="0"/>
        <w:rPr>
          <w:sz w:val="28"/>
        </w:rPr>
      </w:pPr>
      <w:r>
        <w:rPr>
          <w:sz w:val="28"/>
        </w:rPr>
        <w:t>реагирование на случаи проявления среди детей и молодежи негативных стереотипов,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межэтнической розни и личностного унижения представителей других национальностей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облика;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27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пресечение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запрещение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3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7A4A28">
        <w:rPr>
          <w:sz w:val="28"/>
        </w:rPr>
        <w:t xml:space="preserve"> школе</w:t>
      </w:r>
      <w:r>
        <w:rPr>
          <w:sz w:val="28"/>
        </w:rPr>
        <w:t>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504"/>
        </w:tabs>
        <w:ind w:right="146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-3"/>
          <w:sz w:val="28"/>
        </w:rPr>
        <w:t xml:space="preserve"> </w:t>
      </w:r>
      <w:r>
        <w:rPr>
          <w:sz w:val="28"/>
        </w:rPr>
        <w:t>взгляды;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24"/>
        </w:tabs>
        <w:ind w:right="133" w:firstLine="0"/>
        <w:rPr>
          <w:sz w:val="28"/>
        </w:rPr>
      </w:pPr>
      <w:r>
        <w:rPr>
          <w:sz w:val="28"/>
        </w:rPr>
        <w:t>расширение экскурсионно-туристической деятельности для углубления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стране и ее народах;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32"/>
        </w:tabs>
        <w:ind w:right="143" w:firstLine="0"/>
        <w:rPr>
          <w:sz w:val="28"/>
        </w:rPr>
      </w:pPr>
      <w:r>
        <w:rPr>
          <w:sz w:val="28"/>
        </w:rPr>
        <w:t>развитие художественной самодеятельности на основе различных народных традиций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многообразии России.</w:t>
      </w:r>
    </w:p>
    <w:p w:rsidR="00CB65B3" w:rsidRDefault="00CB65B3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4502"/>
        <w:gridCol w:w="4145"/>
      </w:tblGrid>
      <w:tr w:rsidR="00CB65B3">
        <w:trPr>
          <w:trHeight w:val="676"/>
        </w:trPr>
        <w:tc>
          <w:tcPr>
            <w:tcW w:w="725" w:type="dxa"/>
          </w:tcPr>
          <w:p w:rsidR="00CB65B3" w:rsidRDefault="00136F87">
            <w:pPr>
              <w:pStyle w:val="TableParagraph"/>
              <w:ind w:left="110" w:right="20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CB65B3">
        <w:trPr>
          <w:trHeight w:val="966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1982"/>
                <w:tab w:val="left" w:pos="270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практическую</w:t>
            </w:r>
            <w:proofErr w:type="gramEnd"/>
          </w:p>
          <w:p w:rsidR="00CB65B3" w:rsidRDefault="00136F87">
            <w:pPr>
              <w:pStyle w:val="TableParagraph"/>
              <w:tabs>
                <w:tab w:val="left" w:pos="2215"/>
                <w:tab w:val="left" w:pos="4098"/>
              </w:tabs>
              <w:spacing w:line="322" w:lineRule="exact"/>
              <w:ind w:left="110" w:right="10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tabs>
                <w:tab w:val="left" w:pos="1866"/>
                <w:tab w:val="left" w:pos="374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программами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B65B3" w:rsidRDefault="00136F87">
            <w:pPr>
              <w:pStyle w:val="TableParagraph"/>
              <w:tabs>
                <w:tab w:val="left" w:pos="2288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толерантности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</w:tc>
      </w:tr>
      <w:tr w:rsidR="00CB65B3">
        <w:trPr>
          <w:trHeight w:val="1932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2539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в </w:t>
            </w:r>
            <w:proofErr w:type="spellStart"/>
            <w:r w:rsidR="007A4A28">
              <w:rPr>
                <w:sz w:val="28"/>
              </w:rPr>
              <w:t>школе</w:t>
            </w:r>
            <w:r>
              <w:rPr>
                <w:sz w:val="28"/>
              </w:rPr>
              <w:t>конкурсов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межэтнической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интеграции,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B65B3" w:rsidRDefault="00136F87">
            <w:pPr>
              <w:pStyle w:val="TableParagraph"/>
              <w:spacing w:line="322" w:lineRule="exact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ксенофобии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</w:tc>
        <w:tc>
          <w:tcPr>
            <w:tcW w:w="4145" w:type="dxa"/>
            <w:vMerge w:val="restart"/>
          </w:tcPr>
          <w:p w:rsidR="00CB65B3" w:rsidRDefault="00136F87">
            <w:pPr>
              <w:pStyle w:val="TableParagraph"/>
              <w:tabs>
                <w:tab w:val="left" w:pos="3249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охвата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  <w:tr w:rsidR="00CB65B3">
        <w:trPr>
          <w:trHeight w:val="1931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2882"/>
              </w:tabs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экстремизма</w:t>
            </w:r>
          </w:p>
          <w:p w:rsidR="00CB65B3" w:rsidRDefault="00136F87">
            <w:pPr>
              <w:pStyle w:val="TableParagraph"/>
              <w:spacing w:line="322" w:lineRule="exact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(круглые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145" w:type="dxa"/>
            <w:vMerge/>
            <w:tcBorders>
              <w:top w:val="nil"/>
            </w:tcBorders>
          </w:tcPr>
          <w:p w:rsidR="00CB65B3" w:rsidRDefault="00CB65B3">
            <w:pPr>
              <w:rPr>
                <w:sz w:val="2"/>
                <w:szCs w:val="2"/>
              </w:rPr>
            </w:pPr>
          </w:p>
        </w:tc>
      </w:tr>
      <w:tr w:rsidR="00CB65B3">
        <w:trPr>
          <w:trHeight w:val="1288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2241"/>
                <w:tab w:val="left" w:pos="2936"/>
                <w:tab w:val="left" w:pos="4098"/>
              </w:tabs>
              <w:ind w:left="110"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проектов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межкультурному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(интерактивные</w:t>
            </w:r>
            <w:proofErr w:type="gramEnd"/>
          </w:p>
          <w:p w:rsidR="00CB65B3" w:rsidRDefault="00136F87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тренинги,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конкурсы)</w:t>
            </w:r>
          </w:p>
        </w:tc>
        <w:tc>
          <w:tcPr>
            <w:tcW w:w="4145" w:type="dxa"/>
          </w:tcPr>
          <w:p w:rsidR="00CB65B3" w:rsidRDefault="00CB65B3">
            <w:pPr>
              <w:pStyle w:val="TableParagraph"/>
              <w:spacing w:before="5"/>
              <w:rPr>
                <w:sz w:val="41"/>
              </w:rPr>
            </w:pPr>
          </w:p>
          <w:p w:rsidR="00CB65B3" w:rsidRDefault="007A4A2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</w:tr>
      <w:tr w:rsidR="00CB65B3">
        <w:trPr>
          <w:trHeight w:val="966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2284"/>
                <w:tab w:val="left" w:pos="2749"/>
                <w:tab w:val="left" w:pos="3022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воспитание</w:t>
            </w:r>
          </w:p>
          <w:p w:rsidR="00CB65B3" w:rsidRDefault="00136F87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толерантности.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tabs>
                <w:tab w:val="left" w:pos="3024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культурно-досуговых</w:t>
            </w:r>
            <w:proofErr w:type="spellEnd"/>
            <w:r>
              <w:rPr>
                <w:sz w:val="28"/>
              </w:rPr>
              <w:t>,</w:t>
            </w:r>
          </w:p>
          <w:p w:rsidR="00CB65B3" w:rsidRDefault="00136F87">
            <w:pPr>
              <w:pStyle w:val="TableParagraph"/>
              <w:tabs>
                <w:tab w:val="left" w:pos="1988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спортивных,</w:t>
            </w:r>
            <w:r>
              <w:rPr>
                <w:sz w:val="28"/>
              </w:rPr>
              <w:tab/>
              <w:t>образовательных</w:t>
            </w:r>
          </w:p>
        </w:tc>
      </w:tr>
      <w:tr w:rsidR="00CB65B3">
        <w:trPr>
          <w:trHeight w:val="1610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социально-политической</w:t>
            </w:r>
          </w:p>
          <w:p w:rsidR="00CB65B3" w:rsidRDefault="00136F87" w:rsidP="007A4A28">
            <w:pPr>
              <w:pStyle w:val="TableParagraph"/>
              <w:spacing w:line="322" w:lineRule="exact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 w:rsidR="007A4A28">
              <w:rPr>
                <w:sz w:val="28"/>
              </w:rPr>
              <w:t>школе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tabs>
                <w:tab w:val="left" w:pos="2379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</w:tc>
      </w:tr>
      <w:tr w:rsidR="00CB65B3">
        <w:trPr>
          <w:trHeight w:val="2253"/>
        </w:trPr>
        <w:tc>
          <w:tcPr>
            <w:tcW w:w="725" w:type="dxa"/>
          </w:tcPr>
          <w:p w:rsidR="00CB65B3" w:rsidRDefault="007A4A2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3235"/>
                <w:tab w:val="left" w:pos="3441"/>
              </w:tabs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конкурсе 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интернационализма,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дружбы</w:t>
            </w:r>
          </w:p>
          <w:p w:rsidR="00CB65B3" w:rsidRDefault="00136F87">
            <w:pPr>
              <w:pStyle w:val="TableParagraph"/>
              <w:spacing w:line="322" w:lineRule="exact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народов, национальной терпимости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гражданин России"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CB65B3">
        <w:trPr>
          <w:trHeight w:val="2255"/>
        </w:trPr>
        <w:tc>
          <w:tcPr>
            <w:tcW w:w="725" w:type="dxa"/>
          </w:tcPr>
          <w:p w:rsidR="00CB65B3" w:rsidRDefault="007A4A2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2071"/>
                <w:tab w:val="left" w:pos="3078"/>
                <w:tab w:val="left" w:pos="3193"/>
                <w:tab w:val="left" w:pos="3711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7A4A28">
              <w:rPr>
                <w:sz w:val="28"/>
              </w:rPr>
              <w:t>школы</w:t>
            </w:r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поведения,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</w:p>
          <w:p w:rsidR="00CB65B3" w:rsidRDefault="00136F87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экстремизма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</w:p>
        </w:tc>
        <w:tc>
          <w:tcPr>
            <w:tcW w:w="4145" w:type="dxa"/>
          </w:tcPr>
          <w:p w:rsidR="00CB65B3" w:rsidRDefault="00136F87" w:rsidP="007A4A28">
            <w:pPr>
              <w:pStyle w:val="TableParagraph"/>
              <w:ind w:left="109" w:right="9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 w:rsidR="007A4A28">
              <w:rPr>
                <w:sz w:val="28"/>
              </w:rPr>
              <w:t xml:space="preserve"> школы</w:t>
            </w:r>
            <w:proofErr w:type="gramEnd"/>
          </w:p>
        </w:tc>
      </w:tr>
      <w:tr w:rsidR="00CB65B3">
        <w:trPr>
          <w:trHeight w:val="1609"/>
        </w:trPr>
        <w:tc>
          <w:tcPr>
            <w:tcW w:w="725" w:type="dxa"/>
          </w:tcPr>
          <w:p w:rsidR="00CB65B3" w:rsidRDefault="007A4A2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2239"/>
                <w:tab w:val="left" w:pos="2984"/>
              </w:tabs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предусмотренных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CB65B3" w:rsidRDefault="00136F87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общешкольных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недопущение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CB65B3">
        <w:trPr>
          <w:trHeight w:val="1610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7A4A28">
              <w:rPr>
                <w:sz w:val="28"/>
              </w:rPr>
              <w:t>0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tabs>
                <w:tab w:val="left" w:pos="2400"/>
                <w:tab w:val="left" w:pos="2648"/>
                <w:tab w:val="left" w:pos="2881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родительского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лектория,</w:t>
            </w:r>
            <w:r>
              <w:rPr>
                <w:sz w:val="28"/>
              </w:rPr>
              <w:tab/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ксенофобии,</w:t>
            </w:r>
          </w:p>
          <w:p w:rsidR="00CB65B3" w:rsidRDefault="00136F87">
            <w:pPr>
              <w:pStyle w:val="TableParagraph"/>
              <w:spacing w:line="322" w:lineRule="exact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противодействия дискриминации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экстремизму.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tabs>
                <w:tab w:val="left" w:pos="2925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правовой</w:t>
            </w:r>
            <w:proofErr w:type="gramEnd"/>
          </w:p>
          <w:p w:rsidR="00CB65B3" w:rsidRDefault="00136F87">
            <w:pPr>
              <w:pStyle w:val="TableParagraph"/>
              <w:tabs>
                <w:tab w:val="left" w:pos="2398"/>
              </w:tabs>
              <w:spacing w:line="242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</w:tr>
      <w:tr w:rsidR="00CB65B3">
        <w:trPr>
          <w:trHeight w:val="2577"/>
        </w:trPr>
        <w:tc>
          <w:tcPr>
            <w:tcW w:w="725" w:type="dxa"/>
          </w:tcPr>
          <w:p w:rsidR="00CB65B3" w:rsidRDefault="00136F8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 w:rsidR="007A4A28">
              <w:rPr>
                <w:sz w:val="28"/>
              </w:rPr>
              <w:t>1</w:t>
            </w:r>
          </w:p>
        </w:tc>
        <w:tc>
          <w:tcPr>
            <w:tcW w:w="4502" w:type="dxa"/>
          </w:tcPr>
          <w:p w:rsidR="00CB65B3" w:rsidRDefault="00136F87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(конференциях,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 круглых столах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CB65B3" w:rsidRDefault="00136F87">
            <w:pPr>
              <w:pStyle w:val="TableParagraph"/>
              <w:spacing w:line="322" w:lineRule="exact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проводимых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4145" w:type="dxa"/>
          </w:tcPr>
          <w:p w:rsidR="00CB65B3" w:rsidRDefault="00136F87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CB65B3" w:rsidRDefault="00CB65B3">
      <w:pPr>
        <w:pStyle w:val="a3"/>
        <w:ind w:left="0"/>
        <w:jc w:val="left"/>
        <w:rPr>
          <w:sz w:val="20"/>
        </w:rPr>
      </w:pPr>
    </w:p>
    <w:p w:rsidR="00CB65B3" w:rsidRDefault="00CB65B3">
      <w:pPr>
        <w:pStyle w:val="a3"/>
        <w:ind w:left="0"/>
        <w:jc w:val="left"/>
        <w:rPr>
          <w:sz w:val="20"/>
        </w:rPr>
      </w:pPr>
    </w:p>
    <w:p w:rsidR="00CB65B3" w:rsidRDefault="00136F87">
      <w:pPr>
        <w:pStyle w:val="Heading1"/>
        <w:spacing w:before="223" w:line="240" w:lineRule="auto"/>
        <w:ind w:left="653" w:right="536"/>
        <w:jc w:val="center"/>
      </w:pPr>
      <w:r w:rsidRPr="0067457C">
        <w:t>Реализация</w:t>
      </w:r>
      <w:r w:rsidRPr="0067457C">
        <w:rPr>
          <w:spacing w:val="-7"/>
        </w:rPr>
        <w:t xml:space="preserve"> </w:t>
      </w:r>
      <w:r w:rsidRPr="0067457C">
        <w:t>Программы</w:t>
      </w:r>
      <w:r>
        <w:rPr>
          <w:spacing w:val="-5"/>
        </w:rPr>
        <w:t xml:space="preserve"> </w:t>
      </w:r>
      <w:r>
        <w:t>позволит:</w:t>
      </w:r>
    </w:p>
    <w:p w:rsidR="00CB65B3" w:rsidRDefault="00CB65B3">
      <w:pPr>
        <w:pStyle w:val="a3"/>
        <w:spacing w:before="5"/>
        <w:ind w:left="0"/>
        <w:jc w:val="left"/>
        <w:rPr>
          <w:b/>
          <w:sz w:val="27"/>
        </w:rPr>
      </w:pP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24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экстремизму,</w:t>
      </w:r>
      <w:r>
        <w:rPr>
          <w:spacing w:val="-4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нетерпимости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42"/>
        <w:rPr>
          <w:sz w:val="28"/>
        </w:rPr>
      </w:pP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предрассудков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ученической среде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25"/>
        <w:rPr>
          <w:sz w:val="28"/>
        </w:rPr>
      </w:pPr>
      <w:r>
        <w:rPr>
          <w:sz w:val="28"/>
        </w:rPr>
        <w:t>Способствовать формированию 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 основанного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 понимании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18"/>
        <w:rPr>
          <w:sz w:val="28"/>
        </w:rPr>
      </w:pPr>
      <w:r>
        <w:rPr>
          <w:sz w:val="28"/>
        </w:rPr>
        <w:t>Сформирует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 в</w:t>
      </w:r>
      <w:r>
        <w:rPr>
          <w:spacing w:val="-2"/>
          <w:sz w:val="28"/>
        </w:rPr>
        <w:t xml:space="preserve"> </w:t>
      </w:r>
      <w:r>
        <w:rPr>
          <w:sz w:val="28"/>
        </w:rPr>
        <w:t>чатах</w:t>
      </w:r>
      <w:r>
        <w:rPr>
          <w:spacing w:val="-3"/>
          <w:sz w:val="28"/>
        </w:rPr>
        <w:t xml:space="preserve"> </w:t>
      </w:r>
      <w:r>
        <w:rPr>
          <w:sz w:val="28"/>
        </w:rPr>
        <w:t>и форумах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spacing w:line="342" w:lineRule="exact"/>
        <w:rPr>
          <w:sz w:val="28"/>
        </w:rPr>
      </w:pPr>
      <w:r>
        <w:rPr>
          <w:sz w:val="28"/>
        </w:rPr>
        <w:lastRenderedPageBreak/>
        <w:t>Обеспечит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31"/>
        <w:rPr>
          <w:sz w:val="28"/>
        </w:rPr>
      </w:pPr>
      <w:r>
        <w:rPr>
          <w:sz w:val="28"/>
        </w:rPr>
        <w:t>Предотвратит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</w:p>
    <w:p w:rsidR="00CB65B3" w:rsidRDefault="00CB65B3">
      <w:pPr>
        <w:pStyle w:val="a3"/>
        <w:ind w:left="0"/>
        <w:jc w:val="left"/>
        <w:rPr>
          <w:sz w:val="30"/>
        </w:rPr>
      </w:pPr>
    </w:p>
    <w:p w:rsidR="00CB65B3" w:rsidRDefault="00CB65B3">
      <w:pPr>
        <w:pStyle w:val="a3"/>
        <w:spacing w:before="2"/>
        <w:ind w:left="0"/>
        <w:jc w:val="left"/>
        <w:rPr>
          <w:sz w:val="26"/>
        </w:rPr>
      </w:pPr>
    </w:p>
    <w:p w:rsidR="00CB65B3" w:rsidRDefault="00136F87">
      <w:pPr>
        <w:pStyle w:val="Heading1"/>
        <w:spacing w:before="1" w:line="240" w:lineRule="auto"/>
        <w:ind w:left="1088" w:right="536"/>
        <w:jc w:val="center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CB65B3" w:rsidRDefault="00CB65B3">
      <w:pPr>
        <w:pStyle w:val="a3"/>
        <w:spacing w:before="5"/>
        <w:ind w:left="0"/>
        <w:jc w:val="left"/>
        <w:rPr>
          <w:b/>
          <w:sz w:val="27"/>
        </w:rPr>
      </w:pP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21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и толерантности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21"/>
        <w:rPr>
          <w:sz w:val="28"/>
        </w:rPr>
      </w:pPr>
      <w:r>
        <w:rPr>
          <w:sz w:val="28"/>
        </w:rPr>
        <w:t>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группировок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43"/>
        <w:rPr>
          <w:sz w:val="28"/>
        </w:rPr>
      </w:pP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фундаментализма,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 нетерпимости</w:t>
      </w:r>
    </w:p>
    <w:p w:rsidR="00CB65B3" w:rsidRDefault="00136F87">
      <w:pPr>
        <w:pStyle w:val="a4"/>
        <w:numPr>
          <w:ilvl w:val="1"/>
          <w:numId w:val="7"/>
        </w:numPr>
        <w:tabs>
          <w:tab w:val="left" w:pos="967"/>
        </w:tabs>
        <w:ind w:right="122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национальной и расовой нетерпимости, противодействию 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</w:p>
    <w:p w:rsidR="0067457C" w:rsidRDefault="00136F87" w:rsidP="0067457C">
      <w:pPr>
        <w:pStyle w:val="a4"/>
        <w:numPr>
          <w:ilvl w:val="1"/>
          <w:numId w:val="7"/>
        </w:numPr>
        <w:tabs>
          <w:tab w:val="left" w:pos="967"/>
        </w:tabs>
        <w:spacing w:before="86"/>
        <w:ind w:right="141"/>
        <w:rPr>
          <w:sz w:val="28"/>
        </w:rPr>
      </w:pPr>
      <w:r w:rsidRPr="0067457C">
        <w:rPr>
          <w:sz w:val="28"/>
        </w:rPr>
        <w:t>Повышение уровня компетентности обучающихся образовательного учреждения в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вопросах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миграционной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и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национальной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политики,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способах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формирования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толерантной</w:t>
      </w:r>
      <w:r w:rsidRPr="0067457C">
        <w:rPr>
          <w:spacing w:val="-1"/>
          <w:sz w:val="28"/>
        </w:rPr>
        <w:t xml:space="preserve"> </w:t>
      </w:r>
      <w:r w:rsidRPr="0067457C">
        <w:rPr>
          <w:sz w:val="28"/>
        </w:rPr>
        <w:t>среды</w:t>
      </w:r>
      <w:r w:rsidRPr="0067457C">
        <w:rPr>
          <w:spacing w:val="-3"/>
          <w:sz w:val="28"/>
        </w:rPr>
        <w:t xml:space="preserve"> </w:t>
      </w:r>
      <w:r w:rsidRPr="0067457C">
        <w:rPr>
          <w:sz w:val="28"/>
        </w:rPr>
        <w:t>и</w:t>
      </w:r>
      <w:r w:rsidRPr="0067457C">
        <w:rPr>
          <w:spacing w:val="5"/>
          <w:sz w:val="28"/>
        </w:rPr>
        <w:t xml:space="preserve"> </w:t>
      </w:r>
      <w:r w:rsidRPr="0067457C">
        <w:rPr>
          <w:sz w:val="28"/>
        </w:rPr>
        <w:t>противодействия</w:t>
      </w:r>
      <w:r w:rsidRPr="0067457C">
        <w:rPr>
          <w:spacing w:val="-4"/>
          <w:sz w:val="28"/>
        </w:rPr>
        <w:t xml:space="preserve"> </w:t>
      </w:r>
      <w:r w:rsidRPr="0067457C">
        <w:rPr>
          <w:sz w:val="28"/>
        </w:rPr>
        <w:t>экстремизму.</w:t>
      </w:r>
    </w:p>
    <w:p w:rsidR="00CB65B3" w:rsidRPr="0067457C" w:rsidRDefault="00136F87" w:rsidP="0067457C">
      <w:pPr>
        <w:pStyle w:val="a4"/>
        <w:numPr>
          <w:ilvl w:val="1"/>
          <w:numId w:val="7"/>
        </w:numPr>
        <w:tabs>
          <w:tab w:val="left" w:pos="967"/>
        </w:tabs>
        <w:spacing w:before="86"/>
        <w:ind w:right="141"/>
        <w:rPr>
          <w:sz w:val="28"/>
        </w:rPr>
      </w:pPr>
      <w:r w:rsidRPr="0067457C">
        <w:rPr>
          <w:sz w:val="28"/>
        </w:rPr>
        <w:t>Создание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эффективной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системы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правовых,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организационных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и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идеологических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механизмов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противодействия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экстремизму,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этнической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и</w:t>
      </w:r>
      <w:r w:rsidRPr="0067457C">
        <w:rPr>
          <w:spacing w:val="71"/>
          <w:sz w:val="28"/>
        </w:rPr>
        <w:t xml:space="preserve"> </w:t>
      </w:r>
      <w:r w:rsidRPr="0067457C">
        <w:rPr>
          <w:sz w:val="28"/>
        </w:rPr>
        <w:t>религиозной</w:t>
      </w:r>
      <w:r w:rsidRPr="0067457C">
        <w:rPr>
          <w:spacing w:val="1"/>
          <w:sz w:val="28"/>
        </w:rPr>
        <w:t xml:space="preserve"> </w:t>
      </w:r>
      <w:r w:rsidRPr="0067457C">
        <w:rPr>
          <w:sz w:val="28"/>
        </w:rPr>
        <w:t>нетерпимости.</w:t>
      </w:r>
    </w:p>
    <w:p w:rsidR="00CB65B3" w:rsidRDefault="00CB65B3">
      <w:pPr>
        <w:pStyle w:val="a3"/>
        <w:ind w:left="0"/>
        <w:jc w:val="left"/>
        <w:rPr>
          <w:sz w:val="30"/>
        </w:rPr>
      </w:pPr>
    </w:p>
    <w:p w:rsidR="00CB65B3" w:rsidRDefault="00CB65B3">
      <w:pPr>
        <w:pStyle w:val="a3"/>
        <w:ind w:left="0"/>
        <w:jc w:val="left"/>
        <w:rPr>
          <w:sz w:val="30"/>
        </w:rPr>
      </w:pPr>
    </w:p>
    <w:p w:rsidR="00CB65B3" w:rsidRDefault="00136F87">
      <w:pPr>
        <w:pStyle w:val="Heading1"/>
        <w:spacing w:line="240" w:lineRule="auto"/>
        <w:ind w:left="4085" w:right="1236" w:hanging="2485"/>
        <w:jc w:val="left"/>
      </w:pPr>
      <w:r>
        <w:t>План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экстремизма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терроризма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7A4A28">
        <w:t>2020-2021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CB65B3" w:rsidRDefault="00CB65B3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5437"/>
        <w:gridCol w:w="2094"/>
        <w:gridCol w:w="2459"/>
      </w:tblGrid>
      <w:tr w:rsidR="00CB65B3">
        <w:trPr>
          <w:trHeight w:val="323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04" w:lineRule="exact"/>
              <w:ind w:right="2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spacing w:line="304" w:lineRule="exact"/>
              <w:ind w:left="245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94" w:type="dxa"/>
          </w:tcPr>
          <w:p w:rsidR="00CB65B3" w:rsidRDefault="00136F87">
            <w:pPr>
              <w:pStyle w:val="TableParagraph"/>
              <w:spacing w:line="304" w:lineRule="exact"/>
              <w:ind w:left="43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B65B3">
        <w:trPr>
          <w:trHeight w:val="964"/>
        </w:trPr>
        <w:tc>
          <w:tcPr>
            <w:tcW w:w="741" w:type="dxa"/>
          </w:tcPr>
          <w:p w:rsidR="00CB65B3" w:rsidRDefault="00CB65B3">
            <w:pPr>
              <w:pStyle w:val="TableParagraph"/>
              <w:rPr>
                <w:sz w:val="28"/>
              </w:rPr>
            </w:pP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ind w:left="430" w:right="851"/>
              <w:rPr>
                <w:sz w:val="28"/>
              </w:rPr>
            </w:pPr>
            <w:r>
              <w:rPr>
                <w:sz w:val="28"/>
              </w:rPr>
              <w:t>Диагностическая работа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CB65B3" w:rsidRDefault="00136F87">
            <w:pPr>
              <w:pStyle w:val="TableParagraph"/>
              <w:spacing w:line="308" w:lineRule="exact"/>
              <w:ind w:left="430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094" w:type="dxa"/>
          </w:tcPr>
          <w:p w:rsidR="00CB65B3" w:rsidRDefault="00136F87">
            <w:pPr>
              <w:pStyle w:val="TableParagraph"/>
              <w:ind w:left="996" w:right="212" w:hanging="33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314" w:lineRule="exact"/>
              <w:ind w:left="42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B65B3" w:rsidRDefault="00136F87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CB65B3">
        <w:trPr>
          <w:trHeight w:val="967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15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spacing w:line="242" w:lineRule="auto"/>
              <w:ind w:left="430" w:right="43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экстремизма.</w:t>
            </w:r>
          </w:p>
        </w:tc>
        <w:tc>
          <w:tcPr>
            <w:tcW w:w="2094" w:type="dxa"/>
          </w:tcPr>
          <w:p w:rsidR="00CB65B3" w:rsidRDefault="00136F87">
            <w:pPr>
              <w:pStyle w:val="TableParagraph"/>
              <w:spacing w:line="242" w:lineRule="auto"/>
              <w:ind w:left="996" w:right="212" w:hanging="33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242" w:lineRule="auto"/>
              <w:ind w:left="429" w:right="1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B65B3">
        <w:trPr>
          <w:trHeight w:val="642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15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spacing w:line="315" w:lineRule="exact"/>
              <w:ind w:left="43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B65B3" w:rsidRDefault="00136F87">
            <w:pPr>
              <w:pStyle w:val="TableParagraph"/>
              <w:spacing w:line="308" w:lineRule="exact"/>
              <w:ind w:left="430"/>
              <w:rPr>
                <w:sz w:val="28"/>
              </w:rPr>
            </w:pPr>
            <w:proofErr w:type="gramStart"/>
            <w:r>
              <w:rPr>
                <w:sz w:val="28"/>
              </w:rPr>
              <w:t>этом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богатство»</w:t>
            </w:r>
          </w:p>
        </w:tc>
        <w:tc>
          <w:tcPr>
            <w:tcW w:w="2094" w:type="dxa"/>
          </w:tcPr>
          <w:p w:rsidR="00CB65B3" w:rsidRDefault="00136F87">
            <w:pPr>
              <w:pStyle w:val="TableParagraph"/>
              <w:spacing w:line="315" w:lineRule="exact"/>
              <w:ind w:left="763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="007A4A28">
              <w:rPr>
                <w:sz w:val="28"/>
              </w:rPr>
              <w:t xml:space="preserve"> 2020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315" w:lineRule="exact"/>
              <w:ind w:left="429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CB65B3" w:rsidRDefault="00136F87">
            <w:pPr>
              <w:pStyle w:val="TableParagraph"/>
              <w:spacing w:line="308" w:lineRule="exact"/>
              <w:ind w:left="429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</w:tr>
      <w:tr w:rsidR="00CB65B3">
        <w:trPr>
          <w:trHeight w:val="966"/>
        </w:trPr>
        <w:tc>
          <w:tcPr>
            <w:tcW w:w="741" w:type="dxa"/>
          </w:tcPr>
          <w:p w:rsidR="00CB65B3" w:rsidRDefault="007A4A28">
            <w:pPr>
              <w:pStyle w:val="TableParagraph"/>
              <w:spacing w:line="315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136F87">
              <w:rPr>
                <w:sz w:val="28"/>
              </w:rPr>
              <w:t>.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ind w:left="430" w:right="654"/>
              <w:rPr>
                <w:sz w:val="28"/>
              </w:rPr>
            </w:pPr>
            <w:r>
              <w:rPr>
                <w:sz w:val="28"/>
              </w:rPr>
              <w:t>Интегрированные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B65B3" w:rsidRDefault="00136F87">
            <w:pPr>
              <w:pStyle w:val="TableParagraph"/>
              <w:spacing w:line="308" w:lineRule="exact"/>
              <w:ind w:left="43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толерантных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094" w:type="dxa"/>
          </w:tcPr>
          <w:p w:rsidR="00CB65B3" w:rsidRDefault="00136F87">
            <w:pPr>
              <w:pStyle w:val="TableParagraph"/>
              <w:ind w:left="996" w:right="212" w:hanging="33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9" w:type="dxa"/>
          </w:tcPr>
          <w:p w:rsidR="00CB65B3" w:rsidRDefault="00CB65B3">
            <w:pPr>
              <w:pStyle w:val="TableParagraph"/>
              <w:rPr>
                <w:sz w:val="28"/>
              </w:rPr>
            </w:pPr>
          </w:p>
        </w:tc>
      </w:tr>
    </w:tbl>
    <w:p w:rsidR="00CB65B3" w:rsidRDefault="00CB65B3">
      <w:pPr>
        <w:rPr>
          <w:sz w:val="28"/>
        </w:rPr>
        <w:sectPr w:rsidR="00CB65B3">
          <w:pgSz w:w="11910" w:h="16840"/>
          <w:pgMar w:top="1020" w:right="300" w:bottom="960" w:left="320" w:header="0" w:footer="70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"/>
        <w:gridCol w:w="5437"/>
        <w:gridCol w:w="2094"/>
        <w:gridCol w:w="2459"/>
      </w:tblGrid>
      <w:tr w:rsidR="00CB65B3">
        <w:trPr>
          <w:trHeight w:val="642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09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spacing w:line="309" w:lineRule="exact"/>
              <w:ind w:left="430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«Воспитание</w:t>
            </w:r>
          </w:p>
          <w:p w:rsidR="00CB65B3" w:rsidRDefault="00136F87">
            <w:pPr>
              <w:pStyle w:val="TableParagraph"/>
              <w:spacing w:line="314" w:lineRule="exact"/>
              <w:ind w:left="430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2094" w:type="dxa"/>
          </w:tcPr>
          <w:p w:rsidR="007A4A28" w:rsidRDefault="00136F87" w:rsidP="007A4A28">
            <w:pPr>
              <w:pStyle w:val="TableParagraph"/>
              <w:spacing w:line="309" w:lineRule="exact"/>
              <w:ind w:left="430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 w:rsidR="007A4A28">
              <w:rPr>
                <w:spacing w:val="-4"/>
                <w:sz w:val="28"/>
              </w:rPr>
              <w:t>2021</w:t>
            </w:r>
          </w:p>
          <w:p w:rsidR="00CB65B3" w:rsidRDefault="00CB65B3">
            <w:pPr>
              <w:pStyle w:val="TableParagraph"/>
              <w:spacing w:line="314" w:lineRule="exact"/>
              <w:ind w:left="430"/>
              <w:rPr>
                <w:sz w:val="28"/>
              </w:rPr>
            </w:pP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309" w:lineRule="exact"/>
              <w:ind w:left="42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B65B3" w:rsidRDefault="00136F87">
            <w:pPr>
              <w:pStyle w:val="TableParagraph"/>
              <w:spacing w:line="314" w:lineRule="exact"/>
              <w:ind w:left="429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</w:tr>
      <w:tr w:rsidR="00CB65B3">
        <w:trPr>
          <w:trHeight w:val="3862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10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ind w:left="430" w:right="55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среди учащихся по предупреждению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</w:p>
          <w:p w:rsidR="00CB65B3" w:rsidRDefault="00136F87">
            <w:pPr>
              <w:pStyle w:val="TableParagraph"/>
              <w:ind w:left="430" w:right="5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представителей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духовенства:</w:t>
            </w:r>
          </w:p>
          <w:p w:rsidR="00CB65B3" w:rsidRDefault="00136F87">
            <w:pPr>
              <w:pStyle w:val="TableParagraph"/>
              <w:spacing w:line="276" w:lineRule="auto"/>
              <w:ind w:left="430" w:right="1278" w:firstLine="280"/>
              <w:rPr>
                <w:sz w:val="28"/>
              </w:rPr>
            </w:pPr>
            <w:r>
              <w:rPr>
                <w:sz w:val="28"/>
              </w:rPr>
              <w:t>Гражданская и 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</w:p>
          <w:p w:rsidR="00CB65B3" w:rsidRDefault="00136F87">
            <w:pPr>
              <w:pStyle w:val="TableParagraph"/>
              <w:spacing w:before="187" w:line="278" w:lineRule="auto"/>
              <w:ind w:left="430" w:right="1054" w:firstLine="280"/>
              <w:rPr>
                <w:sz w:val="28"/>
              </w:rPr>
            </w:pPr>
            <w:r>
              <w:rPr>
                <w:sz w:val="28"/>
              </w:rPr>
              <w:t xml:space="preserve">Экстремизм – </w:t>
            </w:r>
            <w:proofErr w:type="spellStart"/>
            <w:r>
              <w:rPr>
                <w:sz w:val="28"/>
              </w:rPr>
              <w:t>антисоциальное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</w:p>
        </w:tc>
        <w:tc>
          <w:tcPr>
            <w:tcW w:w="2094" w:type="dxa"/>
          </w:tcPr>
          <w:p w:rsidR="00CB65B3" w:rsidRDefault="00CB65B3">
            <w:pPr>
              <w:pStyle w:val="TableParagraph"/>
              <w:rPr>
                <w:b/>
                <w:sz w:val="30"/>
              </w:rPr>
            </w:pPr>
          </w:p>
          <w:p w:rsidR="00CB65B3" w:rsidRDefault="00CB65B3">
            <w:pPr>
              <w:pStyle w:val="TableParagraph"/>
              <w:rPr>
                <w:b/>
                <w:sz w:val="30"/>
              </w:rPr>
            </w:pPr>
          </w:p>
          <w:p w:rsidR="00CB65B3" w:rsidRDefault="00CB65B3">
            <w:pPr>
              <w:pStyle w:val="TableParagraph"/>
              <w:rPr>
                <w:b/>
                <w:sz w:val="30"/>
              </w:rPr>
            </w:pPr>
          </w:p>
          <w:p w:rsidR="00CB65B3" w:rsidRDefault="00CB65B3">
            <w:pPr>
              <w:pStyle w:val="TableParagraph"/>
              <w:rPr>
                <w:b/>
                <w:sz w:val="30"/>
              </w:rPr>
            </w:pPr>
          </w:p>
          <w:p w:rsidR="00CB65B3" w:rsidRDefault="007A4A28" w:rsidP="007A4A28">
            <w:pPr>
              <w:pStyle w:val="TableParagraph"/>
              <w:spacing w:before="1"/>
              <w:ind w:left="715" w:right="267" w:firstLine="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 w:rsidR="00136F87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242" w:lineRule="auto"/>
              <w:ind w:left="429" w:right="15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B65B3">
        <w:trPr>
          <w:trHeight w:val="964"/>
        </w:trPr>
        <w:tc>
          <w:tcPr>
            <w:tcW w:w="741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spacing w:line="309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37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spacing w:line="309" w:lineRule="exact"/>
              <w:ind w:left="430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:rsidR="00CB65B3" w:rsidRDefault="00136F87">
            <w:pPr>
              <w:pStyle w:val="TableParagraph"/>
              <w:spacing w:line="320" w:lineRule="atLeast"/>
              <w:ind w:left="430" w:right="737"/>
              <w:rPr>
                <w:sz w:val="28"/>
              </w:rPr>
            </w:pPr>
            <w:r>
              <w:rPr>
                <w:sz w:val="28"/>
              </w:rPr>
              <w:t>православной культуры»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spacing w:line="242" w:lineRule="auto"/>
              <w:ind w:left="996" w:right="212" w:hanging="33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9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spacing w:line="242" w:lineRule="auto"/>
              <w:ind w:left="429" w:right="15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CB65B3">
        <w:trPr>
          <w:trHeight w:val="1609"/>
        </w:trPr>
        <w:tc>
          <w:tcPr>
            <w:tcW w:w="741" w:type="dxa"/>
          </w:tcPr>
          <w:p w:rsidR="00CB65B3" w:rsidRDefault="007A4A28">
            <w:pPr>
              <w:pStyle w:val="TableParagraph"/>
              <w:spacing w:line="309" w:lineRule="exact"/>
              <w:ind w:right="14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spacing w:line="309" w:lineRule="exact"/>
              <w:ind w:left="43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CB65B3" w:rsidRDefault="00136F87">
            <w:pPr>
              <w:pStyle w:val="TableParagraph"/>
              <w:ind w:left="430" w:right="163"/>
              <w:rPr>
                <w:sz w:val="28"/>
              </w:rPr>
            </w:pPr>
            <w:r>
              <w:rPr>
                <w:sz w:val="28"/>
              </w:rPr>
              <w:t>пропагандирующих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«Познаем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  <w:p w:rsidR="00CB65B3" w:rsidRDefault="00136F87">
            <w:pPr>
              <w:pStyle w:val="TableParagraph"/>
              <w:spacing w:line="321" w:lineRule="exact"/>
              <w:ind w:left="430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</w:tc>
        <w:tc>
          <w:tcPr>
            <w:tcW w:w="2094" w:type="dxa"/>
          </w:tcPr>
          <w:p w:rsidR="00CB65B3" w:rsidRDefault="00CB65B3">
            <w:pPr>
              <w:pStyle w:val="TableParagraph"/>
              <w:rPr>
                <w:b/>
                <w:sz w:val="30"/>
              </w:rPr>
            </w:pPr>
          </w:p>
          <w:p w:rsidR="00CB65B3" w:rsidRDefault="00CB65B3">
            <w:pPr>
              <w:pStyle w:val="TableParagraph"/>
              <w:rPr>
                <w:b/>
                <w:sz w:val="30"/>
              </w:rPr>
            </w:pPr>
          </w:p>
          <w:p w:rsidR="00CB65B3" w:rsidRDefault="007A4A28" w:rsidP="007A4A28">
            <w:pPr>
              <w:pStyle w:val="TableParagraph"/>
              <w:spacing w:before="255" w:line="322" w:lineRule="exact"/>
              <w:ind w:left="681" w:right="243" w:firstLine="300"/>
              <w:rPr>
                <w:sz w:val="28"/>
              </w:rPr>
            </w:pPr>
            <w:r>
              <w:rPr>
                <w:sz w:val="28"/>
              </w:rPr>
              <w:t>М</w:t>
            </w:r>
            <w:r w:rsidR="00136F87">
              <w:rPr>
                <w:sz w:val="28"/>
              </w:rPr>
              <w:t>арт</w:t>
            </w:r>
            <w:r>
              <w:rPr>
                <w:sz w:val="28"/>
              </w:rPr>
              <w:t xml:space="preserve"> 2021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309" w:lineRule="exact"/>
              <w:ind w:left="42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B65B3" w:rsidRDefault="00136F87">
            <w:pPr>
              <w:pStyle w:val="TableParagraph"/>
              <w:spacing w:line="322" w:lineRule="exact"/>
              <w:ind w:left="42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CB65B3">
        <w:trPr>
          <w:trHeight w:val="1610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09" w:lineRule="exact"/>
              <w:ind w:right="1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spacing w:line="309" w:lineRule="exact"/>
              <w:ind w:left="43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политинформаций,</w:t>
            </w:r>
          </w:p>
          <w:p w:rsidR="00CB65B3" w:rsidRDefault="00136F87">
            <w:pPr>
              <w:pStyle w:val="TableParagraph"/>
              <w:spacing w:before="2"/>
              <w:ind w:left="430"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</w:p>
          <w:p w:rsidR="00CB65B3" w:rsidRDefault="00136F87">
            <w:pPr>
              <w:pStyle w:val="TableParagraph"/>
              <w:spacing w:line="322" w:lineRule="exact"/>
              <w:ind w:left="430" w:right="237"/>
              <w:rPr>
                <w:sz w:val="28"/>
              </w:rPr>
            </w:pPr>
            <w:r>
              <w:rPr>
                <w:sz w:val="28"/>
              </w:rPr>
              <w:t>веротерпимости, миролюбия у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2094" w:type="dxa"/>
          </w:tcPr>
          <w:p w:rsidR="00CB65B3" w:rsidRDefault="00136F87">
            <w:pPr>
              <w:pStyle w:val="TableParagraph"/>
              <w:spacing w:line="242" w:lineRule="auto"/>
              <w:ind w:left="967" w:right="228" w:hanging="29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309" w:lineRule="exact"/>
              <w:ind w:left="429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B65B3" w:rsidRDefault="00136F87">
            <w:pPr>
              <w:pStyle w:val="TableParagraph"/>
              <w:spacing w:before="2"/>
              <w:ind w:left="42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CB65B3">
        <w:trPr>
          <w:trHeight w:val="2243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09" w:lineRule="exact"/>
              <w:ind w:right="1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spacing w:line="309" w:lineRule="exact"/>
              <w:ind w:left="43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стендов:</w:t>
            </w:r>
          </w:p>
          <w:p w:rsidR="00CB65B3" w:rsidRDefault="00136F87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</w:tabs>
              <w:spacing w:before="1" w:line="273" w:lineRule="auto"/>
              <w:ind w:right="537" w:firstLine="0"/>
              <w:rPr>
                <w:sz w:val="28"/>
              </w:rPr>
            </w:pPr>
            <w:r>
              <w:rPr>
                <w:sz w:val="28"/>
              </w:rPr>
              <w:t>«Молодежный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экстремизм: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профилактика»,</w:t>
            </w:r>
          </w:p>
          <w:p w:rsidR="00CB65B3" w:rsidRDefault="00136F87">
            <w:pPr>
              <w:pStyle w:val="TableParagraph"/>
              <w:numPr>
                <w:ilvl w:val="0"/>
                <w:numId w:val="4"/>
              </w:numPr>
              <w:tabs>
                <w:tab w:val="left" w:pos="711"/>
              </w:tabs>
              <w:spacing w:before="203" w:line="273" w:lineRule="auto"/>
              <w:ind w:right="1393" w:firstLine="0"/>
              <w:rPr>
                <w:sz w:val="28"/>
              </w:rPr>
            </w:pPr>
            <w:r>
              <w:rPr>
                <w:sz w:val="28"/>
              </w:rPr>
              <w:t>«Толерантность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государстве»</w:t>
            </w:r>
          </w:p>
        </w:tc>
        <w:tc>
          <w:tcPr>
            <w:tcW w:w="2094" w:type="dxa"/>
          </w:tcPr>
          <w:p w:rsidR="00CB65B3" w:rsidRDefault="00136F87" w:rsidP="007A4A28">
            <w:pPr>
              <w:pStyle w:val="TableParagraph"/>
              <w:spacing w:line="242" w:lineRule="auto"/>
              <w:ind w:left="681" w:right="243" w:firstLine="82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="00657C3C">
              <w:rPr>
                <w:sz w:val="28"/>
              </w:rPr>
              <w:t xml:space="preserve"> 2020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spacing w:line="309" w:lineRule="exact"/>
              <w:ind w:left="42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B65B3">
        <w:trPr>
          <w:trHeight w:val="1288"/>
        </w:trPr>
        <w:tc>
          <w:tcPr>
            <w:tcW w:w="741" w:type="dxa"/>
          </w:tcPr>
          <w:p w:rsidR="00CB65B3" w:rsidRDefault="00136F87">
            <w:pPr>
              <w:pStyle w:val="TableParagraph"/>
              <w:spacing w:line="309" w:lineRule="exact"/>
              <w:ind w:right="1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37" w:type="dxa"/>
          </w:tcPr>
          <w:p w:rsidR="00CB65B3" w:rsidRDefault="00136F87">
            <w:pPr>
              <w:pStyle w:val="TableParagraph"/>
              <w:ind w:left="430" w:right="59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B65B3" w:rsidRDefault="00136F87" w:rsidP="007A4A28">
            <w:pPr>
              <w:pStyle w:val="TableParagraph"/>
              <w:spacing w:line="320" w:lineRule="atLeast"/>
              <w:ind w:left="430" w:right="1214"/>
              <w:rPr>
                <w:sz w:val="28"/>
              </w:rPr>
            </w:pPr>
            <w:r>
              <w:rPr>
                <w:sz w:val="28"/>
              </w:rPr>
              <w:t>противодействию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094" w:type="dxa"/>
          </w:tcPr>
          <w:p w:rsidR="00CB65B3" w:rsidRDefault="00136F87">
            <w:pPr>
              <w:pStyle w:val="TableParagraph"/>
              <w:ind w:left="996" w:right="212" w:hanging="33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9" w:type="dxa"/>
          </w:tcPr>
          <w:p w:rsidR="00CB65B3" w:rsidRDefault="00136F87">
            <w:pPr>
              <w:pStyle w:val="TableParagraph"/>
              <w:ind w:left="429" w:right="81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65B3" w:rsidRDefault="00136F87">
            <w:pPr>
              <w:pStyle w:val="TableParagraph"/>
              <w:ind w:left="429" w:right="-15"/>
              <w:rPr>
                <w:sz w:val="28"/>
              </w:rPr>
            </w:pPr>
            <w:r>
              <w:rPr>
                <w:sz w:val="28"/>
              </w:rPr>
              <w:t>обществознания,</w:t>
            </w:r>
          </w:p>
        </w:tc>
      </w:tr>
      <w:tr w:rsidR="00CB65B3">
        <w:trPr>
          <w:trHeight w:val="1286"/>
        </w:trPr>
        <w:tc>
          <w:tcPr>
            <w:tcW w:w="741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spacing w:line="309" w:lineRule="exact"/>
              <w:ind w:right="1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37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spacing w:line="309" w:lineRule="exact"/>
              <w:ind w:left="43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часов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B65B3" w:rsidRDefault="00136F87">
            <w:pPr>
              <w:pStyle w:val="TableParagraph"/>
              <w:ind w:left="430" w:right="635"/>
              <w:rPr>
                <w:sz w:val="28"/>
              </w:rPr>
            </w:pP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</w:p>
          <w:p w:rsidR="00CB65B3" w:rsidRDefault="00136F87">
            <w:pPr>
              <w:pStyle w:val="TableParagraph"/>
              <w:spacing w:before="1" w:line="312" w:lineRule="exact"/>
              <w:ind w:left="430"/>
              <w:rPr>
                <w:sz w:val="28"/>
              </w:rPr>
            </w:pPr>
            <w:r>
              <w:rPr>
                <w:sz w:val="28"/>
              </w:rPr>
              <w:t>взглядов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ind w:left="996" w:right="212" w:hanging="337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9" w:type="dxa"/>
            <w:tcBorders>
              <w:bottom w:val="single" w:sz="6" w:space="0" w:color="000000"/>
            </w:tcBorders>
          </w:tcPr>
          <w:p w:rsidR="00CB65B3" w:rsidRDefault="00136F87">
            <w:pPr>
              <w:pStyle w:val="TableParagraph"/>
              <w:spacing w:line="309" w:lineRule="exact"/>
              <w:ind w:left="429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CB65B3" w:rsidRDefault="00136F87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67457C" w:rsidRDefault="0067457C">
      <w:pPr>
        <w:rPr>
          <w:sz w:val="28"/>
        </w:rPr>
      </w:pPr>
    </w:p>
    <w:p w:rsidR="0067457C" w:rsidRDefault="0067457C">
      <w:pPr>
        <w:rPr>
          <w:sz w:val="28"/>
        </w:rPr>
      </w:pPr>
      <w:r>
        <w:rPr>
          <w:sz w:val="28"/>
        </w:rPr>
        <w:br w:type="page"/>
      </w:r>
    </w:p>
    <w:p w:rsidR="00CB65B3" w:rsidRDefault="00CB65B3">
      <w:pPr>
        <w:rPr>
          <w:sz w:val="28"/>
        </w:rPr>
        <w:sectPr w:rsidR="00CB65B3">
          <w:pgSz w:w="11910" w:h="16840"/>
          <w:pgMar w:top="1120" w:right="300" w:bottom="880" w:left="320" w:header="0" w:footer="700" w:gutter="0"/>
          <w:cols w:space="720"/>
        </w:sectPr>
      </w:pPr>
    </w:p>
    <w:p w:rsidR="00CB65B3" w:rsidRDefault="00136F87">
      <w:pPr>
        <w:pStyle w:val="Heading2"/>
        <w:ind w:right="0"/>
        <w:jc w:val="left"/>
      </w:pPr>
      <w:r>
        <w:rPr>
          <w:u w:val="thick"/>
        </w:rPr>
        <w:lastRenderedPageBreak/>
        <w:t>Приложение</w:t>
      </w:r>
    </w:p>
    <w:p w:rsidR="00CB65B3" w:rsidRDefault="00CB65B3">
      <w:pPr>
        <w:pStyle w:val="a3"/>
        <w:ind w:left="0"/>
        <w:jc w:val="left"/>
        <w:rPr>
          <w:b/>
          <w:i/>
          <w:sz w:val="20"/>
        </w:rPr>
      </w:pPr>
    </w:p>
    <w:p w:rsidR="00CB65B3" w:rsidRDefault="00CB65B3">
      <w:pPr>
        <w:pStyle w:val="a3"/>
        <w:spacing w:before="7"/>
        <w:ind w:left="0"/>
        <w:jc w:val="left"/>
        <w:rPr>
          <w:b/>
          <w:i/>
        </w:rPr>
      </w:pPr>
    </w:p>
    <w:p w:rsidR="00CB65B3" w:rsidRDefault="00136F87">
      <w:pPr>
        <w:spacing w:before="86"/>
        <w:ind w:left="654" w:right="536"/>
        <w:jc w:val="center"/>
        <w:rPr>
          <w:b/>
          <w:sz w:val="32"/>
        </w:rPr>
      </w:pPr>
      <w:r>
        <w:rPr>
          <w:b/>
          <w:sz w:val="32"/>
        </w:rPr>
        <w:t>ОСНОВНЫЕ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ПОНЯТИЯ</w:t>
      </w:r>
    </w:p>
    <w:p w:rsidR="00CB65B3" w:rsidRDefault="00CB65B3">
      <w:pPr>
        <w:pStyle w:val="a3"/>
        <w:spacing w:before="4"/>
        <w:ind w:left="0"/>
        <w:jc w:val="left"/>
        <w:rPr>
          <w:b/>
          <w:sz w:val="27"/>
        </w:rPr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528"/>
        </w:tabs>
        <w:ind w:hanging="282"/>
        <w:rPr>
          <w:b/>
          <w:sz w:val="28"/>
        </w:rPr>
      </w:pPr>
      <w:r>
        <w:rPr>
          <w:b/>
          <w:sz w:val="28"/>
          <w:u w:val="thick"/>
        </w:rPr>
        <w:t>Экстремистская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деятельность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(экстремизм):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87"/>
        </w:tabs>
        <w:spacing w:before="2"/>
        <w:ind w:right="144" w:firstLine="0"/>
        <w:rPr>
          <w:sz w:val="28"/>
        </w:rPr>
      </w:pPr>
      <w:r>
        <w:rPr>
          <w:sz w:val="28"/>
        </w:rPr>
        <w:t>насильственное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10"/>
        </w:tabs>
        <w:spacing w:line="321" w:lineRule="exact"/>
        <w:ind w:left="409" w:hanging="164"/>
        <w:rPr>
          <w:sz w:val="28"/>
        </w:rPr>
      </w:pPr>
      <w:r>
        <w:rPr>
          <w:sz w:val="28"/>
        </w:rPr>
        <w:t>публичное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оправдание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10"/>
        </w:tabs>
        <w:spacing w:line="322" w:lineRule="exact"/>
        <w:ind w:left="409" w:hanging="164"/>
        <w:rPr>
          <w:sz w:val="28"/>
        </w:rPr>
      </w:pPr>
      <w:r>
        <w:rPr>
          <w:sz w:val="28"/>
        </w:rPr>
        <w:t>возбуждение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8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537"/>
        </w:tabs>
        <w:ind w:right="144" w:firstLine="0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27"/>
        </w:tabs>
        <w:spacing w:before="2"/>
        <w:ind w:right="140" w:firstLine="0"/>
        <w:rPr>
          <w:sz w:val="28"/>
        </w:rPr>
      </w:pPr>
      <w:r>
        <w:rPr>
          <w:sz w:val="28"/>
        </w:rPr>
        <w:t>нарушение прав, свобод и законных интересов человека и гражданина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его социальной, расовой, национальной, религиозной или языковой принадлежности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религии;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89"/>
        </w:tabs>
        <w:ind w:right="119" w:firstLine="0"/>
        <w:rPr>
          <w:sz w:val="28"/>
        </w:rPr>
      </w:pPr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референдуме или нарушение тайны голосования, соединенные с насилием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угрозой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27"/>
        </w:tabs>
        <w:ind w:right="125" w:firstLine="0"/>
        <w:rPr>
          <w:sz w:val="28"/>
        </w:rPr>
      </w:pPr>
      <w:r>
        <w:rPr>
          <w:sz w:val="28"/>
        </w:rPr>
        <w:t>воспрепятствование законной деятельности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39"/>
        </w:tabs>
        <w:ind w:right="146" w:firstLine="0"/>
        <w:rPr>
          <w:sz w:val="28"/>
        </w:rPr>
      </w:pPr>
      <w:r>
        <w:rPr>
          <w:sz w:val="28"/>
        </w:rPr>
        <w:t>совершение преступлений по мотивам, указанным в пункте "е" части первой статьи 63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24"/>
        </w:tabs>
        <w:ind w:right="135" w:firstLine="0"/>
        <w:rPr>
          <w:sz w:val="28"/>
        </w:rPr>
      </w:pPr>
      <w:r>
        <w:rPr>
          <w:sz w:val="28"/>
        </w:rPr>
        <w:t>пропаганда и публичное демонстрирование нацистской атрибутики или символики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сходных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смешения;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669"/>
        </w:tabs>
        <w:ind w:right="131" w:firstLine="0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 массового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распространения;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20"/>
        </w:tabs>
        <w:ind w:right="137" w:firstLine="0"/>
        <w:rPr>
          <w:sz w:val="28"/>
        </w:rPr>
      </w:pPr>
      <w:r>
        <w:rPr>
          <w:sz w:val="28"/>
        </w:rPr>
        <w:t>публичное заведомо ложное обвинение лица, замещающего государственную 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или государственную должность субъекта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 преступлением;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559"/>
        </w:tabs>
        <w:ind w:right="14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подстрекательство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32"/>
        </w:tabs>
        <w:ind w:right="130" w:firstLine="0"/>
        <w:rPr>
          <w:sz w:val="28"/>
        </w:rPr>
      </w:pPr>
      <w:r>
        <w:rPr>
          <w:sz w:val="28"/>
        </w:rPr>
        <w:t>финансирование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8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8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иное</w:t>
      </w:r>
      <w:r>
        <w:rPr>
          <w:spacing w:val="1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CB65B3" w:rsidRDefault="00CB65B3">
      <w:pPr>
        <w:pStyle w:val="a3"/>
        <w:ind w:left="0"/>
        <w:jc w:val="left"/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528"/>
        </w:tabs>
        <w:ind w:left="246" w:right="134" w:firstLine="0"/>
        <w:rPr>
          <w:sz w:val="28"/>
        </w:rPr>
      </w:pPr>
      <w:r>
        <w:rPr>
          <w:b/>
          <w:sz w:val="28"/>
        </w:rPr>
        <w:t xml:space="preserve">Экстремистская организация </w:t>
      </w:r>
      <w:r>
        <w:rPr>
          <w:sz w:val="28"/>
        </w:rPr>
        <w:t>- общественное или религиозное объединение либо иная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25</w:t>
      </w:r>
      <w:r>
        <w:rPr>
          <w:spacing w:val="19"/>
          <w:sz w:val="28"/>
        </w:rPr>
        <w:t xml:space="preserve"> </w:t>
      </w:r>
      <w:r>
        <w:rPr>
          <w:sz w:val="28"/>
        </w:rPr>
        <w:t>июля</w:t>
      </w:r>
      <w:r>
        <w:rPr>
          <w:spacing w:val="21"/>
          <w:sz w:val="28"/>
        </w:rPr>
        <w:t xml:space="preserve"> </w:t>
      </w:r>
      <w:r>
        <w:rPr>
          <w:sz w:val="28"/>
        </w:rPr>
        <w:t>2002</w:t>
      </w:r>
      <w:r>
        <w:rPr>
          <w:spacing w:val="22"/>
          <w:sz w:val="28"/>
        </w:rPr>
        <w:t xml:space="preserve"> </w:t>
      </w:r>
      <w:r>
        <w:rPr>
          <w:sz w:val="28"/>
        </w:rPr>
        <w:t>года</w:t>
      </w:r>
      <w:r>
        <w:rPr>
          <w:spacing w:val="19"/>
          <w:sz w:val="28"/>
        </w:rPr>
        <w:t xml:space="preserve"> </w:t>
      </w:r>
      <w:r>
        <w:rPr>
          <w:sz w:val="28"/>
        </w:rPr>
        <w:t>N</w:t>
      </w:r>
      <w:r>
        <w:rPr>
          <w:spacing w:val="20"/>
          <w:sz w:val="28"/>
        </w:rPr>
        <w:t xml:space="preserve"> </w:t>
      </w:r>
      <w:r>
        <w:rPr>
          <w:sz w:val="28"/>
        </w:rPr>
        <w:t>114-ФЗ</w:t>
      </w:r>
      <w:r>
        <w:rPr>
          <w:spacing w:val="21"/>
          <w:sz w:val="28"/>
        </w:rPr>
        <w:t xml:space="preserve"> </w:t>
      </w:r>
      <w:r>
        <w:rPr>
          <w:sz w:val="28"/>
        </w:rPr>
        <w:t>"О</w:t>
      </w:r>
      <w:r>
        <w:rPr>
          <w:spacing w:val="20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экстремистской</w:t>
      </w:r>
    </w:p>
    <w:p w:rsidR="00CB65B3" w:rsidRDefault="00CB65B3">
      <w:pPr>
        <w:jc w:val="both"/>
        <w:rPr>
          <w:sz w:val="28"/>
        </w:rPr>
        <w:sectPr w:rsidR="00CB65B3">
          <w:pgSz w:w="11910" w:h="16840"/>
          <w:pgMar w:top="1040" w:right="300" w:bottom="880" w:left="320" w:header="0" w:footer="700" w:gutter="0"/>
          <w:cols w:space="720"/>
        </w:sectPr>
      </w:pPr>
    </w:p>
    <w:p w:rsidR="00CB65B3" w:rsidRDefault="00136F87">
      <w:pPr>
        <w:pStyle w:val="a3"/>
        <w:spacing w:before="67" w:line="242" w:lineRule="auto"/>
        <w:ind w:right="131"/>
      </w:pPr>
      <w:r>
        <w:lastRenderedPageBreak/>
        <w:t>деятельности", судом принято вступившее в законную силу решение о ликвидации или</w:t>
      </w:r>
      <w:r>
        <w:rPr>
          <w:spacing w:val="1"/>
        </w:rPr>
        <w:t xml:space="preserve"> </w:t>
      </w:r>
      <w:r>
        <w:t>запрете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деятельности.</w:t>
      </w:r>
    </w:p>
    <w:p w:rsidR="00CB65B3" w:rsidRDefault="00CB65B3">
      <w:pPr>
        <w:pStyle w:val="a3"/>
        <w:spacing w:before="7"/>
        <w:ind w:left="0"/>
        <w:jc w:val="left"/>
        <w:rPr>
          <w:sz w:val="27"/>
        </w:rPr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528"/>
        </w:tabs>
        <w:ind w:left="246" w:right="125" w:firstLine="0"/>
        <w:rPr>
          <w:sz w:val="28"/>
        </w:rPr>
      </w:pPr>
      <w:proofErr w:type="gramStart"/>
      <w:r>
        <w:rPr>
          <w:b/>
          <w:sz w:val="28"/>
        </w:rPr>
        <w:t xml:space="preserve">Экстремистские материалы </w:t>
      </w:r>
      <w:r>
        <w:rPr>
          <w:sz w:val="28"/>
        </w:rPr>
        <w:t>- предназначенные для обнародования документы 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либо обосновывающие или оправдывающие необходимость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деятельности, в том числе труды руководителей национал-социалистской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Италии,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оправдывающие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частичное уничтожение какой-либо</w:t>
      </w:r>
      <w:proofErr w:type="gramEnd"/>
      <w:r>
        <w:rPr>
          <w:sz w:val="28"/>
        </w:rPr>
        <w:t xml:space="preserve"> этнической, социальной, расовой, национальной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CB65B3" w:rsidRDefault="00CB65B3">
      <w:pPr>
        <w:pStyle w:val="a3"/>
        <w:spacing w:before="9"/>
        <w:ind w:left="0"/>
        <w:jc w:val="left"/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528"/>
        </w:tabs>
        <w:spacing w:line="237" w:lineRule="auto"/>
        <w:ind w:left="246" w:right="144" w:firstLine="0"/>
        <w:rPr>
          <w:sz w:val="28"/>
        </w:rPr>
      </w:pPr>
      <w:r>
        <w:rPr>
          <w:b/>
          <w:sz w:val="28"/>
        </w:rPr>
        <w:t>Основные направления противодействия экстремистской 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0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направлениям: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94"/>
        </w:tabs>
        <w:spacing w:before="1"/>
        <w:ind w:right="135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на выявление и последующее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экстремистской деятельности;</w:t>
      </w:r>
    </w:p>
    <w:p w:rsidR="00CB65B3" w:rsidRDefault="00136F87">
      <w:pPr>
        <w:pStyle w:val="a4"/>
        <w:numPr>
          <w:ilvl w:val="0"/>
          <w:numId w:val="7"/>
        </w:numPr>
        <w:tabs>
          <w:tab w:val="left" w:pos="415"/>
        </w:tabs>
        <w:spacing w:line="242" w:lineRule="auto"/>
        <w:ind w:right="145" w:firstLine="0"/>
        <w:rPr>
          <w:sz w:val="28"/>
        </w:rPr>
      </w:pPr>
      <w:r>
        <w:rPr>
          <w:sz w:val="28"/>
        </w:rPr>
        <w:t>выявление, предупреждение и пресечение экстремистской деятельности общественных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CB65B3" w:rsidRDefault="00CB65B3">
      <w:pPr>
        <w:pStyle w:val="a3"/>
        <w:spacing w:before="10"/>
        <w:ind w:left="0"/>
        <w:jc w:val="left"/>
        <w:rPr>
          <w:sz w:val="27"/>
        </w:rPr>
      </w:pPr>
    </w:p>
    <w:p w:rsidR="00CB65B3" w:rsidRDefault="00136F87">
      <w:pPr>
        <w:pStyle w:val="Heading1"/>
        <w:numPr>
          <w:ilvl w:val="0"/>
          <w:numId w:val="3"/>
        </w:numPr>
        <w:tabs>
          <w:tab w:val="left" w:pos="528"/>
        </w:tabs>
        <w:spacing w:line="319" w:lineRule="exact"/>
        <w:ind w:hanging="282"/>
      </w:pPr>
      <w:r>
        <w:t>Субъекты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экстремистской</w:t>
      </w:r>
      <w:r>
        <w:rPr>
          <w:spacing w:val="-6"/>
        </w:rPr>
        <w:t xml:space="preserve"> </w:t>
      </w:r>
      <w:r>
        <w:t>деятельности.</w:t>
      </w:r>
    </w:p>
    <w:p w:rsidR="00CB65B3" w:rsidRDefault="00136F87">
      <w:pPr>
        <w:pStyle w:val="a3"/>
        <w:ind w:right="142"/>
      </w:pPr>
      <w:r>
        <w:t>Федеральные органы государственной власти, органы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Федерации, органы местного самоуправления участвуют в противодействии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0"/>
        </w:rPr>
        <w:t xml:space="preserve"> </w:t>
      </w:r>
      <w:r>
        <w:t>своей компетенции.</w:t>
      </w:r>
    </w:p>
    <w:p w:rsidR="00CB65B3" w:rsidRDefault="00CB65B3">
      <w:pPr>
        <w:pStyle w:val="a3"/>
        <w:spacing w:before="4"/>
        <w:ind w:left="0"/>
        <w:jc w:val="left"/>
      </w:pPr>
    </w:p>
    <w:p w:rsidR="00CB65B3" w:rsidRDefault="00136F87">
      <w:pPr>
        <w:pStyle w:val="Heading1"/>
        <w:numPr>
          <w:ilvl w:val="0"/>
          <w:numId w:val="3"/>
        </w:numPr>
        <w:tabs>
          <w:tab w:val="left" w:pos="528"/>
        </w:tabs>
        <w:spacing w:line="319" w:lineRule="exact"/>
        <w:ind w:hanging="282"/>
      </w:pPr>
      <w:r>
        <w:t>Профилактика</w:t>
      </w:r>
      <w:r>
        <w:rPr>
          <w:spacing w:val="-10"/>
        </w:rPr>
        <w:t xml:space="preserve"> </w:t>
      </w:r>
      <w:r>
        <w:t>экстремистской</w:t>
      </w:r>
      <w:r>
        <w:rPr>
          <w:spacing w:val="-7"/>
        </w:rPr>
        <w:t xml:space="preserve"> </w:t>
      </w:r>
      <w:r>
        <w:t>деятельности.</w:t>
      </w:r>
    </w:p>
    <w:p w:rsidR="00CB65B3" w:rsidRDefault="00136F87">
      <w:pPr>
        <w:pStyle w:val="a3"/>
        <w:ind w:right="12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приоритетном порядке осуществляют</w:t>
      </w:r>
      <w:r>
        <w:rPr>
          <w:spacing w:val="1"/>
        </w:rPr>
        <w:t xml:space="preserve"> </w:t>
      </w:r>
      <w:r>
        <w:t>профилактические, в том числе воспитательные,</w:t>
      </w:r>
      <w:r>
        <w:rPr>
          <w:spacing w:val="1"/>
        </w:rPr>
        <w:t xml:space="preserve"> </w:t>
      </w:r>
      <w:r>
        <w:t>пропагандистские,</w:t>
      </w:r>
      <w:r>
        <w:rPr>
          <w:spacing w:val="-10"/>
        </w:rPr>
        <w:t xml:space="preserve"> </w:t>
      </w:r>
      <w:r>
        <w:t>меры,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экстремистской</w:t>
      </w:r>
      <w:r>
        <w:rPr>
          <w:spacing w:val="-8"/>
        </w:rPr>
        <w:t xml:space="preserve"> </w:t>
      </w:r>
      <w:r>
        <w:t>деятельности.</w:t>
      </w:r>
    </w:p>
    <w:p w:rsidR="00CB65B3" w:rsidRDefault="00CB65B3">
      <w:pPr>
        <w:pStyle w:val="a3"/>
        <w:spacing w:before="9"/>
        <w:ind w:left="0"/>
        <w:jc w:val="left"/>
        <w:rPr>
          <w:sz w:val="27"/>
        </w:rPr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528"/>
        </w:tabs>
        <w:ind w:left="246" w:right="120" w:firstLine="0"/>
        <w:rPr>
          <w:sz w:val="28"/>
        </w:rPr>
      </w:pPr>
      <w:proofErr w:type="gramStart"/>
      <w:r>
        <w:rPr>
          <w:b/>
          <w:sz w:val="28"/>
        </w:rPr>
        <w:t xml:space="preserve">Толерантность </w:t>
      </w:r>
      <w:r>
        <w:rPr>
          <w:sz w:val="28"/>
        </w:rPr>
        <w:t>(лат.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tolerantia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верованиям,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идеям.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плюрализма,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CB65B3" w:rsidRDefault="00CB65B3">
      <w:pPr>
        <w:pStyle w:val="a3"/>
        <w:spacing w:before="1"/>
        <w:ind w:left="0"/>
        <w:jc w:val="left"/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528"/>
        </w:tabs>
        <w:ind w:left="246" w:right="125" w:firstLine="0"/>
        <w:rPr>
          <w:sz w:val="28"/>
        </w:rPr>
      </w:pPr>
      <w:r>
        <w:rPr>
          <w:b/>
          <w:sz w:val="28"/>
        </w:rPr>
        <w:t xml:space="preserve">Ксенофобия </w:t>
      </w:r>
      <w:r>
        <w:rPr>
          <w:sz w:val="28"/>
        </w:rPr>
        <w:t xml:space="preserve">(греч. </w:t>
      </w:r>
      <w:proofErr w:type="spellStart"/>
      <w:r>
        <w:rPr>
          <w:sz w:val="28"/>
        </w:rPr>
        <w:t>xenos</w:t>
      </w:r>
      <w:proofErr w:type="spellEnd"/>
      <w:r>
        <w:rPr>
          <w:sz w:val="28"/>
        </w:rPr>
        <w:t xml:space="preserve"> - чужой + </w:t>
      </w:r>
      <w:proofErr w:type="spellStart"/>
      <w:r>
        <w:rPr>
          <w:sz w:val="28"/>
        </w:rPr>
        <w:t>phobos</w:t>
      </w:r>
      <w:proofErr w:type="spellEnd"/>
      <w:r>
        <w:rPr>
          <w:sz w:val="28"/>
        </w:rPr>
        <w:t xml:space="preserve"> - страх) - особенность менталитета 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 проявляется в негативном отношении к социальным общностям или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чужих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неприемлемых,</w:t>
      </w:r>
      <w:r>
        <w:rPr>
          <w:spacing w:val="1"/>
          <w:sz w:val="28"/>
        </w:rPr>
        <w:t xml:space="preserve"> </w:t>
      </w:r>
      <w:r>
        <w:rPr>
          <w:sz w:val="28"/>
        </w:rPr>
        <w:t>враждебных.</w:t>
      </w:r>
    </w:p>
    <w:p w:rsidR="00CB65B3" w:rsidRDefault="00CB65B3">
      <w:pPr>
        <w:jc w:val="both"/>
        <w:rPr>
          <w:sz w:val="28"/>
        </w:rPr>
        <w:sectPr w:rsidR="00CB65B3">
          <w:pgSz w:w="11910" w:h="16840"/>
          <w:pgMar w:top="1040" w:right="300" w:bottom="960" w:left="320" w:header="0" w:footer="700" w:gutter="0"/>
          <w:cols w:space="720"/>
        </w:sectPr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597"/>
        </w:tabs>
        <w:spacing w:before="67"/>
        <w:ind w:left="246" w:right="118" w:firstLine="0"/>
        <w:rPr>
          <w:sz w:val="28"/>
        </w:rPr>
      </w:pPr>
      <w:r>
        <w:rPr>
          <w:b/>
          <w:sz w:val="28"/>
        </w:rPr>
        <w:lastRenderedPageBreak/>
        <w:t>Терроризм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(насильственные действия) — политика, основанная на 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применении  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террора.    Несмотря    на    юридическую    силу    термина    «терроризм»,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неоднозначным.</w:t>
      </w:r>
    </w:p>
    <w:p w:rsidR="00CB65B3" w:rsidRDefault="00CB65B3">
      <w:pPr>
        <w:pStyle w:val="a3"/>
        <w:spacing w:before="1"/>
        <w:ind w:left="0"/>
        <w:jc w:val="left"/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669"/>
        </w:tabs>
        <w:spacing w:before="1"/>
        <w:ind w:left="246" w:right="122" w:firstLine="0"/>
        <w:rPr>
          <w:sz w:val="28"/>
        </w:rPr>
      </w:pPr>
      <w:proofErr w:type="gramStart"/>
      <w:r>
        <w:rPr>
          <w:b/>
          <w:sz w:val="28"/>
        </w:rPr>
        <w:t xml:space="preserve">Террористическая деятельность </w:t>
      </w:r>
      <w:r>
        <w:rPr>
          <w:sz w:val="28"/>
        </w:rPr>
        <w:t>- деятельность, включающая в себя: а) 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планирование, подготовку и реализацию террористической акции; б) подстрекательство 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 организованной группы для совершения террористической акции, а равно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такой акции;</w:t>
      </w:r>
      <w:proofErr w:type="gramEnd"/>
      <w:r>
        <w:rPr>
          <w:sz w:val="28"/>
        </w:rPr>
        <w:t xml:space="preserve"> г) вербовку, вооружение, обучение и использование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террористов;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(ФЗ</w:t>
      </w:r>
      <w:r>
        <w:rPr>
          <w:spacing w:val="-1"/>
          <w:sz w:val="28"/>
        </w:rPr>
        <w:t xml:space="preserve"> </w:t>
      </w:r>
      <w:r>
        <w:rPr>
          <w:sz w:val="28"/>
        </w:rPr>
        <w:t>"О</w:t>
      </w:r>
      <w:r>
        <w:rPr>
          <w:spacing w:val="-6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терроризмом"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-4"/>
          <w:sz w:val="28"/>
        </w:rPr>
        <w:t xml:space="preserve"> </w:t>
      </w:r>
      <w:r>
        <w:rPr>
          <w:sz w:val="28"/>
        </w:rPr>
        <w:t>1998</w:t>
      </w:r>
      <w:r>
        <w:rPr>
          <w:spacing w:val="-3"/>
          <w:sz w:val="28"/>
        </w:rPr>
        <w:t xml:space="preserve"> </w:t>
      </w:r>
      <w:r>
        <w:rPr>
          <w:sz w:val="28"/>
        </w:rPr>
        <w:t>г.)</w:t>
      </w:r>
    </w:p>
    <w:p w:rsidR="00CB65B3" w:rsidRDefault="00CB65B3">
      <w:pPr>
        <w:pStyle w:val="a3"/>
        <w:spacing w:before="1"/>
        <w:ind w:left="0"/>
        <w:jc w:val="left"/>
      </w:pPr>
    </w:p>
    <w:p w:rsidR="00CB65B3" w:rsidRDefault="00136F87">
      <w:pPr>
        <w:pStyle w:val="a4"/>
        <w:numPr>
          <w:ilvl w:val="0"/>
          <w:numId w:val="3"/>
        </w:numPr>
        <w:tabs>
          <w:tab w:val="left" w:pos="601"/>
        </w:tabs>
        <w:ind w:left="246" w:right="122" w:firstLine="0"/>
        <w:rPr>
          <w:sz w:val="26"/>
        </w:rPr>
      </w:pPr>
      <w:r>
        <w:rPr>
          <w:b/>
          <w:sz w:val="28"/>
        </w:rPr>
        <w:t xml:space="preserve">Террористическая организация </w:t>
      </w:r>
      <w:r>
        <w:rPr>
          <w:sz w:val="28"/>
        </w:rPr>
        <w:t>— организация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террористической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признающая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</w:t>
      </w:r>
    </w:p>
    <w:p w:rsidR="00CB65B3" w:rsidRDefault="00CB65B3">
      <w:pPr>
        <w:pStyle w:val="a3"/>
        <w:spacing w:before="3"/>
        <w:ind w:left="0"/>
        <w:jc w:val="left"/>
        <w:rPr>
          <w:sz w:val="29"/>
        </w:rPr>
      </w:pPr>
    </w:p>
    <w:p w:rsidR="00CB65B3" w:rsidRDefault="00A90C9D">
      <w:pPr>
        <w:pStyle w:val="a4"/>
        <w:numPr>
          <w:ilvl w:val="0"/>
          <w:numId w:val="3"/>
        </w:numPr>
        <w:tabs>
          <w:tab w:val="left" w:pos="736"/>
        </w:tabs>
        <w:spacing w:line="220" w:lineRule="auto"/>
        <w:ind w:left="246" w:right="130" w:firstLine="0"/>
        <w:rPr>
          <w:sz w:val="28"/>
        </w:rPr>
      </w:pPr>
      <w:r w:rsidRPr="00A90C9D">
        <w:pict>
          <v:rect id="_x0000_s2050" style="position:absolute;left:0;text-align:left;margin-left:28.3pt;margin-top:15.25pt;width:545.9pt;height:16.45pt;z-index:-251658752;mso-position-horizontal-relative:page" stroked="f">
            <w10:wrap anchorx="page"/>
          </v:rect>
        </w:pict>
      </w:r>
      <w:proofErr w:type="spellStart"/>
      <w:proofErr w:type="gramStart"/>
      <w:r w:rsidR="00136F87">
        <w:rPr>
          <w:b/>
          <w:spacing w:val="-2"/>
          <w:sz w:val="28"/>
        </w:rPr>
        <w:t>Террористи</w:t>
      </w:r>
      <w:proofErr w:type="spellEnd"/>
      <w:r w:rsidR="00136F87">
        <w:rPr>
          <w:b/>
          <w:spacing w:val="-2"/>
          <w:position w:val="-5"/>
          <w:sz w:val="28"/>
        </w:rPr>
        <w:t xml:space="preserve">́ </w:t>
      </w:r>
      <w:proofErr w:type="spellStart"/>
      <w:r w:rsidR="00136F87">
        <w:rPr>
          <w:b/>
          <w:spacing w:val="-1"/>
          <w:sz w:val="28"/>
        </w:rPr>
        <w:t>ческий</w:t>
      </w:r>
      <w:proofErr w:type="spellEnd"/>
      <w:proofErr w:type="gramEnd"/>
      <w:r w:rsidR="00136F87">
        <w:rPr>
          <w:b/>
          <w:sz w:val="28"/>
        </w:rPr>
        <w:t xml:space="preserve"> </w:t>
      </w:r>
      <w:r w:rsidR="00136F87">
        <w:rPr>
          <w:b/>
          <w:spacing w:val="-1"/>
          <w:sz w:val="28"/>
        </w:rPr>
        <w:t xml:space="preserve">акт </w:t>
      </w:r>
      <w:r w:rsidR="00136F87">
        <w:rPr>
          <w:spacing w:val="-1"/>
          <w:sz w:val="28"/>
        </w:rPr>
        <w:t xml:space="preserve">(сокращённо </w:t>
      </w:r>
      <w:r w:rsidR="00136F87">
        <w:rPr>
          <w:b/>
          <w:spacing w:val="-1"/>
          <w:sz w:val="28"/>
        </w:rPr>
        <w:t>теракт</w:t>
      </w:r>
      <w:r w:rsidR="00136F87">
        <w:rPr>
          <w:spacing w:val="-1"/>
          <w:sz w:val="28"/>
        </w:rPr>
        <w:t>)</w:t>
      </w:r>
      <w:r w:rsidR="00136F87">
        <w:rPr>
          <w:sz w:val="28"/>
        </w:rPr>
        <w:t xml:space="preserve"> </w:t>
      </w:r>
      <w:r w:rsidR="00136F87">
        <w:rPr>
          <w:spacing w:val="-1"/>
          <w:sz w:val="28"/>
        </w:rPr>
        <w:t>—</w:t>
      </w:r>
      <w:r w:rsidR="00136F87">
        <w:rPr>
          <w:sz w:val="28"/>
        </w:rPr>
        <w:t xml:space="preserve"> </w:t>
      </w:r>
      <w:r w:rsidR="00136F87">
        <w:rPr>
          <w:spacing w:val="-1"/>
          <w:sz w:val="28"/>
        </w:rPr>
        <w:t>совершение</w:t>
      </w:r>
      <w:r w:rsidR="00136F87">
        <w:rPr>
          <w:sz w:val="28"/>
        </w:rPr>
        <w:t xml:space="preserve"> </w:t>
      </w:r>
      <w:r w:rsidR="00136F87">
        <w:rPr>
          <w:spacing w:val="-1"/>
          <w:sz w:val="28"/>
        </w:rPr>
        <w:t>взрыва,</w:t>
      </w:r>
      <w:r w:rsidR="00136F87">
        <w:rPr>
          <w:sz w:val="28"/>
        </w:rPr>
        <w:t xml:space="preserve"> </w:t>
      </w:r>
      <w:r w:rsidR="00136F87">
        <w:rPr>
          <w:spacing w:val="-1"/>
          <w:sz w:val="28"/>
        </w:rPr>
        <w:t>поджога</w:t>
      </w:r>
      <w:r w:rsidR="00136F87">
        <w:rPr>
          <w:sz w:val="28"/>
        </w:rPr>
        <w:t xml:space="preserve"> </w:t>
      </w:r>
      <w:r w:rsidR="00136F87">
        <w:rPr>
          <w:spacing w:val="-1"/>
          <w:sz w:val="28"/>
        </w:rPr>
        <w:t>или</w:t>
      </w:r>
      <w:r w:rsidR="00136F87">
        <w:rPr>
          <w:sz w:val="28"/>
        </w:rPr>
        <w:t xml:space="preserve"> иных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действий,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устрашающих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население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и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создающих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опасность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гибели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человека,</w:t>
      </w:r>
      <w:r w:rsidR="00136F87">
        <w:rPr>
          <w:spacing w:val="1"/>
          <w:sz w:val="28"/>
        </w:rPr>
        <w:t xml:space="preserve"> </w:t>
      </w:r>
      <w:r w:rsidR="00136F87">
        <w:rPr>
          <w:sz w:val="28"/>
        </w:rPr>
        <w:t>причинения</w:t>
      </w:r>
      <w:r w:rsidR="00136F87">
        <w:rPr>
          <w:spacing w:val="27"/>
          <w:sz w:val="28"/>
        </w:rPr>
        <w:t xml:space="preserve"> </w:t>
      </w:r>
      <w:r w:rsidR="00136F87">
        <w:rPr>
          <w:sz w:val="28"/>
        </w:rPr>
        <w:t>значительного</w:t>
      </w:r>
      <w:r w:rsidR="00136F87">
        <w:rPr>
          <w:spacing w:val="28"/>
          <w:sz w:val="28"/>
        </w:rPr>
        <w:t xml:space="preserve"> </w:t>
      </w:r>
      <w:r w:rsidR="00136F87">
        <w:rPr>
          <w:sz w:val="28"/>
        </w:rPr>
        <w:t>имущественного</w:t>
      </w:r>
      <w:r w:rsidR="00136F87">
        <w:rPr>
          <w:spacing w:val="28"/>
          <w:sz w:val="28"/>
        </w:rPr>
        <w:t xml:space="preserve"> </w:t>
      </w:r>
      <w:r w:rsidR="00136F87">
        <w:rPr>
          <w:sz w:val="28"/>
        </w:rPr>
        <w:t>ущерба,</w:t>
      </w:r>
      <w:r w:rsidR="00136F87">
        <w:rPr>
          <w:spacing w:val="26"/>
          <w:sz w:val="28"/>
        </w:rPr>
        <w:t xml:space="preserve"> </w:t>
      </w:r>
      <w:r w:rsidR="00136F87">
        <w:rPr>
          <w:sz w:val="28"/>
        </w:rPr>
        <w:t>либо</w:t>
      </w:r>
      <w:r w:rsidR="00136F87">
        <w:rPr>
          <w:spacing w:val="28"/>
          <w:sz w:val="28"/>
        </w:rPr>
        <w:t xml:space="preserve"> </w:t>
      </w:r>
      <w:r w:rsidR="00136F87">
        <w:rPr>
          <w:sz w:val="28"/>
        </w:rPr>
        <w:t>наступления</w:t>
      </w:r>
      <w:r w:rsidR="00136F87">
        <w:rPr>
          <w:spacing w:val="27"/>
          <w:sz w:val="28"/>
        </w:rPr>
        <w:t xml:space="preserve"> </w:t>
      </w:r>
      <w:r w:rsidR="00136F87">
        <w:rPr>
          <w:sz w:val="28"/>
        </w:rPr>
        <w:t>иных</w:t>
      </w:r>
      <w:r w:rsidR="00136F87">
        <w:rPr>
          <w:spacing w:val="28"/>
          <w:sz w:val="28"/>
        </w:rPr>
        <w:t xml:space="preserve"> </w:t>
      </w:r>
      <w:r w:rsidR="00136F87">
        <w:rPr>
          <w:sz w:val="28"/>
        </w:rPr>
        <w:t>тяжких</w:t>
      </w:r>
    </w:p>
    <w:p w:rsidR="00CB65B3" w:rsidRDefault="00136F87" w:rsidP="0067457C">
      <w:pPr>
        <w:pStyle w:val="a3"/>
        <w:spacing w:before="3"/>
        <w:ind w:right="143"/>
        <w:rPr>
          <w:sz w:val="17"/>
        </w:rPr>
      </w:pPr>
      <w:r>
        <w:t>последствий,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35"/>
        </w:rPr>
        <w:t xml:space="preserve"> </w:t>
      </w:r>
      <w:r>
        <w:t>организациями,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угроза</w:t>
      </w:r>
      <w:r>
        <w:rPr>
          <w:spacing w:val="35"/>
        </w:rPr>
        <w:t xml:space="preserve"> </w:t>
      </w:r>
      <w:r>
        <w:t>совершения</w:t>
      </w:r>
      <w:r>
        <w:rPr>
          <w:spacing w:val="35"/>
        </w:rPr>
        <w:t xml:space="preserve"> </w:t>
      </w:r>
      <w:r>
        <w:t>указанных</w:t>
      </w:r>
      <w:r>
        <w:rPr>
          <w:spacing w:val="33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тех</w:t>
      </w:r>
      <w:r>
        <w:rPr>
          <w:spacing w:val="-68"/>
        </w:rPr>
        <w:t xml:space="preserve"> </w:t>
      </w:r>
      <w:r>
        <w:t>же</w:t>
      </w:r>
      <w:r>
        <w:rPr>
          <w:spacing w:val="-1"/>
        </w:rPr>
        <w:t xml:space="preserve"> </w:t>
      </w:r>
      <w:r w:rsidR="0067457C">
        <w:t xml:space="preserve">целях. </w:t>
      </w:r>
    </w:p>
    <w:sectPr w:rsidR="00CB65B3" w:rsidSect="007A4A28">
      <w:footerReference w:type="default" r:id="rId8"/>
      <w:pgSz w:w="11910" w:h="16840"/>
      <w:pgMar w:top="1040" w:right="300" w:bottom="960" w:left="320" w:header="0" w:footer="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87" w:rsidRDefault="00136F87" w:rsidP="00CB65B3">
      <w:r>
        <w:separator/>
      </w:r>
    </w:p>
  </w:endnote>
  <w:endnote w:type="continuationSeparator" w:id="1">
    <w:p w:rsidR="00136F87" w:rsidRDefault="00136F87" w:rsidP="00CB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3" w:rsidRDefault="00A90C9D">
    <w:pPr>
      <w:pStyle w:val="a3"/>
      <w:spacing w:line="14" w:lineRule="auto"/>
      <w:ind w:left="0"/>
      <w:jc w:val="left"/>
      <w:rPr>
        <w:sz w:val="20"/>
      </w:rPr>
    </w:pPr>
    <w:r w:rsidRPr="00A90C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.15pt;margin-top:791.9pt;width:18.05pt;height:15.3pt;z-index:-251658752;mso-position-horizontal-relative:page;mso-position-vertical-relative:page" filled="f" stroked="f">
          <v:textbox inset="0,0,0,0">
            <w:txbxContent>
              <w:p w:rsidR="00CB65B3" w:rsidRDefault="00A90C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36F8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47A1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B3" w:rsidRDefault="00CB65B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87" w:rsidRDefault="00136F87" w:rsidP="00CB65B3">
      <w:r>
        <w:separator/>
      </w:r>
    </w:p>
  </w:footnote>
  <w:footnote w:type="continuationSeparator" w:id="1">
    <w:p w:rsidR="00136F87" w:rsidRDefault="00136F87" w:rsidP="00CB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355"/>
    <w:multiLevelType w:val="hybridMultilevel"/>
    <w:tmpl w:val="1D18AAE6"/>
    <w:lvl w:ilvl="0" w:tplc="D9F07804">
      <w:numFmt w:val="bullet"/>
      <w:lvlText w:val=""/>
      <w:lvlJc w:val="left"/>
      <w:pPr>
        <w:ind w:left="43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5CCBB4">
      <w:numFmt w:val="bullet"/>
      <w:lvlText w:val="•"/>
      <w:lvlJc w:val="left"/>
      <w:pPr>
        <w:ind w:left="938" w:hanging="281"/>
      </w:pPr>
      <w:rPr>
        <w:rFonts w:hint="default"/>
        <w:lang w:val="ru-RU" w:eastAsia="en-US" w:bidi="ar-SA"/>
      </w:rPr>
    </w:lvl>
    <w:lvl w:ilvl="2" w:tplc="33A4887A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38BE469A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4" w:tplc="E7C64F9E">
      <w:numFmt w:val="bullet"/>
      <w:lvlText w:val="•"/>
      <w:lvlJc w:val="left"/>
      <w:pPr>
        <w:ind w:left="2434" w:hanging="281"/>
      </w:pPr>
      <w:rPr>
        <w:rFonts w:hint="default"/>
        <w:lang w:val="ru-RU" w:eastAsia="en-US" w:bidi="ar-SA"/>
      </w:rPr>
    </w:lvl>
    <w:lvl w:ilvl="5" w:tplc="C236271A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6" w:tplc="950C86D0">
      <w:numFmt w:val="bullet"/>
      <w:lvlText w:val="•"/>
      <w:lvlJc w:val="left"/>
      <w:pPr>
        <w:ind w:left="3432" w:hanging="281"/>
      </w:pPr>
      <w:rPr>
        <w:rFonts w:hint="default"/>
        <w:lang w:val="ru-RU" w:eastAsia="en-US" w:bidi="ar-SA"/>
      </w:rPr>
    </w:lvl>
    <w:lvl w:ilvl="7" w:tplc="4F1AFAE8">
      <w:numFmt w:val="bullet"/>
      <w:lvlText w:val="•"/>
      <w:lvlJc w:val="left"/>
      <w:pPr>
        <w:ind w:left="3930" w:hanging="281"/>
      </w:pPr>
      <w:rPr>
        <w:rFonts w:hint="default"/>
        <w:lang w:val="ru-RU" w:eastAsia="en-US" w:bidi="ar-SA"/>
      </w:rPr>
    </w:lvl>
    <w:lvl w:ilvl="8" w:tplc="41FCB4A2">
      <w:numFmt w:val="bullet"/>
      <w:lvlText w:val="•"/>
      <w:lvlJc w:val="left"/>
      <w:pPr>
        <w:ind w:left="4429" w:hanging="281"/>
      </w:pPr>
      <w:rPr>
        <w:rFonts w:hint="default"/>
        <w:lang w:val="ru-RU" w:eastAsia="en-US" w:bidi="ar-SA"/>
      </w:rPr>
    </w:lvl>
  </w:abstractNum>
  <w:abstractNum w:abstractNumId="1">
    <w:nsid w:val="1C842F2A"/>
    <w:multiLevelType w:val="hybridMultilevel"/>
    <w:tmpl w:val="24F079C8"/>
    <w:lvl w:ilvl="0" w:tplc="59EE768A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C4CB4C">
      <w:numFmt w:val="bullet"/>
      <w:lvlText w:val="•"/>
      <w:lvlJc w:val="left"/>
      <w:pPr>
        <w:ind w:left="1473" w:hanging="361"/>
      </w:pPr>
      <w:rPr>
        <w:rFonts w:hint="default"/>
        <w:lang w:val="ru-RU" w:eastAsia="en-US" w:bidi="ar-SA"/>
      </w:rPr>
    </w:lvl>
    <w:lvl w:ilvl="2" w:tplc="9DD21A54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3" w:tplc="89FE6E26">
      <w:numFmt w:val="bullet"/>
      <w:lvlText w:val="•"/>
      <w:lvlJc w:val="left"/>
      <w:pPr>
        <w:ind w:left="2739" w:hanging="361"/>
      </w:pPr>
      <w:rPr>
        <w:rFonts w:hint="default"/>
        <w:lang w:val="ru-RU" w:eastAsia="en-US" w:bidi="ar-SA"/>
      </w:rPr>
    </w:lvl>
    <w:lvl w:ilvl="4" w:tplc="035AD448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5" w:tplc="4BB6E8D6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6" w:tplc="140C8400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7" w:tplc="684C8BCC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8" w:tplc="787CC83A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</w:abstractNum>
  <w:abstractNum w:abstractNumId="2">
    <w:nsid w:val="1DD0761D"/>
    <w:multiLevelType w:val="hybridMultilevel"/>
    <w:tmpl w:val="31669924"/>
    <w:lvl w:ilvl="0" w:tplc="6AA0F2AE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FE1F74">
      <w:numFmt w:val="bullet"/>
      <w:lvlText w:val="•"/>
      <w:lvlJc w:val="left"/>
      <w:pPr>
        <w:ind w:left="1473" w:hanging="361"/>
      </w:pPr>
      <w:rPr>
        <w:rFonts w:hint="default"/>
        <w:lang w:val="ru-RU" w:eastAsia="en-US" w:bidi="ar-SA"/>
      </w:rPr>
    </w:lvl>
    <w:lvl w:ilvl="2" w:tplc="24623F9C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3" w:tplc="BE963202">
      <w:numFmt w:val="bullet"/>
      <w:lvlText w:val="•"/>
      <w:lvlJc w:val="left"/>
      <w:pPr>
        <w:ind w:left="2739" w:hanging="361"/>
      </w:pPr>
      <w:rPr>
        <w:rFonts w:hint="default"/>
        <w:lang w:val="ru-RU" w:eastAsia="en-US" w:bidi="ar-SA"/>
      </w:rPr>
    </w:lvl>
    <w:lvl w:ilvl="4" w:tplc="DE4A6262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5" w:tplc="C9009AC4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6" w:tplc="CE16D186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7" w:tplc="7A080F92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8" w:tplc="B20C1926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</w:abstractNum>
  <w:abstractNum w:abstractNumId="3">
    <w:nsid w:val="219E5043"/>
    <w:multiLevelType w:val="hybridMultilevel"/>
    <w:tmpl w:val="B5FAD6BA"/>
    <w:lvl w:ilvl="0" w:tplc="2DD4A914">
      <w:numFmt w:val="bullet"/>
      <w:lvlText w:val="-"/>
      <w:lvlJc w:val="left"/>
      <w:pPr>
        <w:ind w:left="246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82E28">
      <w:numFmt w:val="bullet"/>
      <w:lvlText w:val=""/>
      <w:lvlJc w:val="left"/>
      <w:pPr>
        <w:ind w:left="96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9CA002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DD8E29CE">
      <w:numFmt w:val="bullet"/>
      <w:lvlText w:val="•"/>
      <w:lvlJc w:val="left"/>
      <w:pPr>
        <w:ind w:left="3254" w:hanging="361"/>
      </w:pPr>
      <w:rPr>
        <w:rFonts w:hint="default"/>
        <w:lang w:val="ru-RU" w:eastAsia="en-US" w:bidi="ar-SA"/>
      </w:rPr>
    </w:lvl>
    <w:lvl w:ilvl="4" w:tplc="262605CA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6BCE526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E72ACDFC">
      <w:numFmt w:val="bullet"/>
      <w:lvlText w:val="•"/>
      <w:lvlJc w:val="left"/>
      <w:pPr>
        <w:ind w:left="6696" w:hanging="361"/>
      </w:pPr>
      <w:rPr>
        <w:rFonts w:hint="default"/>
        <w:lang w:val="ru-RU" w:eastAsia="en-US" w:bidi="ar-SA"/>
      </w:rPr>
    </w:lvl>
    <w:lvl w:ilvl="7" w:tplc="F52093C0">
      <w:numFmt w:val="bullet"/>
      <w:lvlText w:val="•"/>
      <w:lvlJc w:val="left"/>
      <w:pPr>
        <w:ind w:left="7844" w:hanging="361"/>
      </w:pPr>
      <w:rPr>
        <w:rFonts w:hint="default"/>
        <w:lang w:val="ru-RU" w:eastAsia="en-US" w:bidi="ar-SA"/>
      </w:rPr>
    </w:lvl>
    <w:lvl w:ilvl="8" w:tplc="C2F24E2A">
      <w:numFmt w:val="bullet"/>
      <w:lvlText w:val="•"/>
      <w:lvlJc w:val="left"/>
      <w:pPr>
        <w:ind w:left="8991" w:hanging="361"/>
      </w:pPr>
      <w:rPr>
        <w:rFonts w:hint="default"/>
        <w:lang w:val="ru-RU" w:eastAsia="en-US" w:bidi="ar-SA"/>
      </w:rPr>
    </w:lvl>
  </w:abstractNum>
  <w:abstractNum w:abstractNumId="4">
    <w:nsid w:val="2BAB0982"/>
    <w:multiLevelType w:val="hybridMultilevel"/>
    <w:tmpl w:val="CFCC85F6"/>
    <w:lvl w:ilvl="0" w:tplc="C840B3FA">
      <w:start w:val="1"/>
      <w:numFmt w:val="decimal"/>
      <w:lvlText w:val="%1."/>
      <w:lvlJc w:val="left"/>
      <w:pPr>
        <w:ind w:left="527" w:hanging="281"/>
      </w:pPr>
      <w:rPr>
        <w:rFonts w:hint="default"/>
        <w:spacing w:val="0"/>
        <w:w w:val="100"/>
        <w:lang w:val="ru-RU" w:eastAsia="en-US" w:bidi="ar-SA"/>
      </w:rPr>
    </w:lvl>
    <w:lvl w:ilvl="1" w:tplc="03DA00D6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82580C28">
      <w:numFmt w:val="bullet"/>
      <w:lvlText w:val="•"/>
      <w:lvlJc w:val="left"/>
      <w:pPr>
        <w:ind w:left="1939" w:hanging="281"/>
      </w:pPr>
      <w:rPr>
        <w:rFonts w:hint="default"/>
        <w:lang w:val="ru-RU" w:eastAsia="en-US" w:bidi="ar-SA"/>
      </w:rPr>
    </w:lvl>
    <w:lvl w:ilvl="3" w:tplc="CB921C82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4" w:tplc="0CFC85AA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5" w:tplc="5DC818C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6" w:tplc="90F6CDC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7" w:tplc="4FAE2C40">
      <w:numFmt w:val="bullet"/>
      <w:lvlText w:val="•"/>
      <w:lvlJc w:val="left"/>
      <w:pPr>
        <w:ind w:left="3236" w:hanging="281"/>
      </w:pPr>
      <w:rPr>
        <w:rFonts w:hint="default"/>
        <w:lang w:val="ru-RU" w:eastAsia="en-US" w:bidi="ar-SA"/>
      </w:rPr>
    </w:lvl>
    <w:lvl w:ilvl="8" w:tplc="0ED434FE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</w:abstractNum>
  <w:abstractNum w:abstractNumId="5">
    <w:nsid w:val="33157C51"/>
    <w:multiLevelType w:val="hybridMultilevel"/>
    <w:tmpl w:val="F132AAD0"/>
    <w:lvl w:ilvl="0" w:tplc="7CD0A05E">
      <w:numFmt w:val="bullet"/>
      <w:lvlText w:val=""/>
      <w:lvlJc w:val="left"/>
      <w:pPr>
        <w:ind w:left="43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808D96">
      <w:numFmt w:val="bullet"/>
      <w:lvlText w:val="•"/>
      <w:lvlJc w:val="left"/>
      <w:pPr>
        <w:ind w:left="938" w:hanging="281"/>
      </w:pPr>
      <w:rPr>
        <w:rFonts w:hint="default"/>
        <w:lang w:val="ru-RU" w:eastAsia="en-US" w:bidi="ar-SA"/>
      </w:rPr>
    </w:lvl>
    <w:lvl w:ilvl="2" w:tplc="5F6ACF96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2D1AB0F2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4" w:tplc="D2AA56FC">
      <w:numFmt w:val="bullet"/>
      <w:lvlText w:val="•"/>
      <w:lvlJc w:val="left"/>
      <w:pPr>
        <w:ind w:left="2434" w:hanging="281"/>
      </w:pPr>
      <w:rPr>
        <w:rFonts w:hint="default"/>
        <w:lang w:val="ru-RU" w:eastAsia="en-US" w:bidi="ar-SA"/>
      </w:rPr>
    </w:lvl>
    <w:lvl w:ilvl="5" w:tplc="62A855D4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6" w:tplc="0380ABB4">
      <w:numFmt w:val="bullet"/>
      <w:lvlText w:val="•"/>
      <w:lvlJc w:val="left"/>
      <w:pPr>
        <w:ind w:left="3432" w:hanging="281"/>
      </w:pPr>
      <w:rPr>
        <w:rFonts w:hint="default"/>
        <w:lang w:val="ru-RU" w:eastAsia="en-US" w:bidi="ar-SA"/>
      </w:rPr>
    </w:lvl>
    <w:lvl w:ilvl="7" w:tplc="9E2686E2">
      <w:numFmt w:val="bullet"/>
      <w:lvlText w:val="•"/>
      <w:lvlJc w:val="left"/>
      <w:pPr>
        <w:ind w:left="3930" w:hanging="281"/>
      </w:pPr>
      <w:rPr>
        <w:rFonts w:hint="default"/>
        <w:lang w:val="ru-RU" w:eastAsia="en-US" w:bidi="ar-SA"/>
      </w:rPr>
    </w:lvl>
    <w:lvl w:ilvl="8" w:tplc="1C2C05FC">
      <w:numFmt w:val="bullet"/>
      <w:lvlText w:val="•"/>
      <w:lvlJc w:val="left"/>
      <w:pPr>
        <w:ind w:left="4429" w:hanging="281"/>
      </w:pPr>
      <w:rPr>
        <w:rFonts w:hint="default"/>
        <w:lang w:val="ru-RU" w:eastAsia="en-US" w:bidi="ar-SA"/>
      </w:rPr>
    </w:lvl>
  </w:abstractNum>
  <w:abstractNum w:abstractNumId="6">
    <w:nsid w:val="371B55FC"/>
    <w:multiLevelType w:val="hybridMultilevel"/>
    <w:tmpl w:val="F5CC16F2"/>
    <w:lvl w:ilvl="0" w:tplc="BD62D3B0">
      <w:numFmt w:val="bullet"/>
      <w:lvlText w:val=""/>
      <w:lvlJc w:val="left"/>
      <w:pPr>
        <w:ind w:left="7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CEB76C">
      <w:numFmt w:val="bullet"/>
      <w:lvlText w:val="•"/>
      <w:lvlJc w:val="left"/>
      <w:pPr>
        <w:ind w:left="1419" w:hanging="361"/>
      </w:pPr>
      <w:rPr>
        <w:rFonts w:hint="default"/>
        <w:lang w:val="ru-RU" w:eastAsia="en-US" w:bidi="ar-SA"/>
      </w:rPr>
    </w:lvl>
    <w:lvl w:ilvl="2" w:tplc="5BCC2A04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3" w:tplc="2C1C7C86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895AB9D4">
      <w:numFmt w:val="bullet"/>
      <w:lvlText w:val="•"/>
      <w:lvlJc w:val="left"/>
      <w:pPr>
        <w:ind w:left="3336" w:hanging="361"/>
      </w:pPr>
      <w:rPr>
        <w:rFonts w:hint="default"/>
        <w:lang w:val="ru-RU" w:eastAsia="en-US" w:bidi="ar-SA"/>
      </w:rPr>
    </w:lvl>
    <w:lvl w:ilvl="5" w:tplc="6A663FA0">
      <w:numFmt w:val="bullet"/>
      <w:lvlText w:val="•"/>
      <w:lvlJc w:val="left"/>
      <w:pPr>
        <w:ind w:left="3975" w:hanging="361"/>
      </w:pPr>
      <w:rPr>
        <w:rFonts w:hint="default"/>
        <w:lang w:val="ru-RU" w:eastAsia="en-US" w:bidi="ar-SA"/>
      </w:rPr>
    </w:lvl>
    <w:lvl w:ilvl="6" w:tplc="626EA418">
      <w:numFmt w:val="bullet"/>
      <w:lvlText w:val="•"/>
      <w:lvlJc w:val="left"/>
      <w:pPr>
        <w:ind w:left="4614" w:hanging="361"/>
      </w:pPr>
      <w:rPr>
        <w:rFonts w:hint="default"/>
        <w:lang w:val="ru-RU" w:eastAsia="en-US" w:bidi="ar-SA"/>
      </w:rPr>
    </w:lvl>
    <w:lvl w:ilvl="7" w:tplc="AEEAF102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8" w:tplc="613EE532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</w:abstractNum>
  <w:abstractNum w:abstractNumId="7">
    <w:nsid w:val="45743857"/>
    <w:multiLevelType w:val="hybridMultilevel"/>
    <w:tmpl w:val="3AA89DAA"/>
    <w:lvl w:ilvl="0" w:tplc="2A1CBBA6">
      <w:numFmt w:val="bullet"/>
      <w:lvlText w:val=""/>
      <w:lvlJc w:val="left"/>
      <w:pPr>
        <w:ind w:left="96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D093D8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2" w:tplc="5F7215F8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0B46CA26">
      <w:numFmt w:val="bullet"/>
      <w:lvlText w:val="•"/>
      <w:lvlJc w:val="left"/>
      <w:pPr>
        <w:ind w:left="4057" w:hanging="361"/>
      </w:pPr>
      <w:rPr>
        <w:rFonts w:hint="default"/>
        <w:lang w:val="ru-RU" w:eastAsia="en-US" w:bidi="ar-SA"/>
      </w:rPr>
    </w:lvl>
    <w:lvl w:ilvl="4" w:tplc="C0A033FE">
      <w:numFmt w:val="bullet"/>
      <w:lvlText w:val="•"/>
      <w:lvlJc w:val="left"/>
      <w:pPr>
        <w:ind w:left="5090" w:hanging="361"/>
      </w:pPr>
      <w:rPr>
        <w:rFonts w:hint="default"/>
        <w:lang w:val="ru-RU" w:eastAsia="en-US" w:bidi="ar-SA"/>
      </w:rPr>
    </w:lvl>
    <w:lvl w:ilvl="5" w:tplc="FC70090A">
      <w:numFmt w:val="bullet"/>
      <w:lvlText w:val="•"/>
      <w:lvlJc w:val="left"/>
      <w:pPr>
        <w:ind w:left="6123" w:hanging="361"/>
      </w:pPr>
      <w:rPr>
        <w:rFonts w:hint="default"/>
        <w:lang w:val="ru-RU" w:eastAsia="en-US" w:bidi="ar-SA"/>
      </w:rPr>
    </w:lvl>
    <w:lvl w:ilvl="6" w:tplc="3E026056">
      <w:numFmt w:val="bullet"/>
      <w:lvlText w:val="•"/>
      <w:lvlJc w:val="left"/>
      <w:pPr>
        <w:ind w:left="7155" w:hanging="361"/>
      </w:pPr>
      <w:rPr>
        <w:rFonts w:hint="default"/>
        <w:lang w:val="ru-RU" w:eastAsia="en-US" w:bidi="ar-SA"/>
      </w:rPr>
    </w:lvl>
    <w:lvl w:ilvl="7" w:tplc="4DA04D28">
      <w:numFmt w:val="bullet"/>
      <w:lvlText w:val="•"/>
      <w:lvlJc w:val="left"/>
      <w:pPr>
        <w:ind w:left="8188" w:hanging="361"/>
      </w:pPr>
      <w:rPr>
        <w:rFonts w:hint="default"/>
        <w:lang w:val="ru-RU" w:eastAsia="en-US" w:bidi="ar-SA"/>
      </w:rPr>
    </w:lvl>
    <w:lvl w:ilvl="8" w:tplc="554CDA12">
      <w:numFmt w:val="bullet"/>
      <w:lvlText w:val="•"/>
      <w:lvlJc w:val="left"/>
      <w:pPr>
        <w:ind w:left="9221" w:hanging="361"/>
      </w:pPr>
      <w:rPr>
        <w:rFonts w:hint="default"/>
        <w:lang w:val="ru-RU" w:eastAsia="en-US" w:bidi="ar-SA"/>
      </w:rPr>
    </w:lvl>
  </w:abstractNum>
  <w:abstractNum w:abstractNumId="8">
    <w:nsid w:val="4C727D8B"/>
    <w:multiLevelType w:val="hybridMultilevel"/>
    <w:tmpl w:val="F0325F52"/>
    <w:lvl w:ilvl="0" w:tplc="60007EEA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204992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EF288E2C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BD142132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EE640466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21B0E19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9278686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A3BE1782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211ECF0E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9">
    <w:nsid w:val="65F10F22"/>
    <w:multiLevelType w:val="hybridMultilevel"/>
    <w:tmpl w:val="5EDECE46"/>
    <w:lvl w:ilvl="0" w:tplc="F9BAE7D0">
      <w:start w:val="1"/>
      <w:numFmt w:val="decimal"/>
      <w:lvlText w:val="%1-"/>
      <w:lvlJc w:val="left"/>
      <w:pPr>
        <w:ind w:left="168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3A7206">
      <w:start w:val="1"/>
      <w:numFmt w:val="decimal"/>
      <w:lvlText w:val="%2"/>
      <w:lvlJc w:val="left"/>
      <w:pPr>
        <w:ind w:left="1382" w:hanging="28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95662B2">
      <w:numFmt w:val="bullet"/>
      <w:lvlText w:val="•"/>
      <w:lvlJc w:val="left"/>
      <w:pPr>
        <w:ind w:left="2188" w:hanging="287"/>
      </w:pPr>
      <w:rPr>
        <w:rFonts w:hint="default"/>
        <w:lang w:val="ru-RU" w:eastAsia="en-US" w:bidi="ar-SA"/>
      </w:rPr>
    </w:lvl>
    <w:lvl w:ilvl="3" w:tplc="BB3A1FCC">
      <w:numFmt w:val="bullet"/>
      <w:lvlText w:val="•"/>
      <w:lvlJc w:val="left"/>
      <w:pPr>
        <w:ind w:left="2696" w:hanging="287"/>
      </w:pPr>
      <w:rPr>
        <w:rFonts w:hint="default"/>
        <w:lang w:val="ru-RU" w:eastAsia="en-US" w:bidi="ar-SA"/>
      </w:rPr>
    </w:lvl>
    <w:lvl w:ilvl="4" w:tplc="617089E6">
      <w:numFmt w:val="bullet"/>
      <w:lvlText w:val="•"/>
      <w:lvlJc w:val="left"/>
      <w:pPr>
        <w:ind w:left="3205" w:hanging="287"/>
      </w:pPr>
      <w:rPr>
        <w:rFonts w:hint="default"/>
        <w:lang w:val="ru-RU" w:eastAsia="en-US" w:bidi="ar-SA"/>
      </w:rPr>
    </w:lvl>
    <w:lvl w:ilvl="5" w:tplc="D60660A2">
      <w:numFmt w:val="bullet"/>
      <w:lvlText w:val="•"/>
      <w:lvlJc w:val="left"/>
      <w:pPr>
        <w:ind w:left="3713" w:hanging="287"/>
      </w:pPr>
      <w:rPr>
        <w:rFonts w:hint="default"/>
        <w:lang w:val="ru-RU" w:eastAsia="en-US" w:bidi="ar-SA"/>
      </w:rPr>
    </w:lvl>
    <w:lvl w:ilvl="6" w:tplc="8F484C9C">
      <w:numFmt w:val="bullet"/>
      <w:lvlText w:val="•"/>
      <w:lvlJc w:val="left"/>
      <w:pPr>
        <w:ind w:left="4221" w:hanging="287"/>
      </w:pPr>
      <w:rPr>
        <w:rFonts w:hint="default"/>
        <w:lang w:val="ru-RU" w:eastAsia="en-US" w:bidi="ar-SA"/>
      </w:rPr>
    </w:lvl>
    <w:lvl w:ilvl="7" w:tplc="91F877AA">
      <w:numFmt w:val="bullet"/>
      <w:lvlText w:val="•"/>
      <w:lvlJc w:val="left"/>
      <w:pPr>
        <w:ind w:left="4730" w:hanging="287"/>
      </w:pPr>
      <w:rPr>
        <w:rFonts w:hint="default"/>
        <w:lang w:val="ru-RU" w:eastAsia="en-US" w:bidi="ar-SA"/>
      </w:rPr>
    </w:lvl>
    <w:lvl w:ilvl="8" w:tplc="480E9FA0">
      <w:numFmt w:val="bullet"/>
      <w:lvlText w:val="•"/>
      <w:lvlJc w:val="left"/>
      <w:pPr>
        <w:ind w:left="5238" w:hanging="287"/>
      </w:pPr>
      <w:rPr>
        <w:rFonts w:hint="default"/>
        <w:lang w:val="ru-RU" w:eastAsia="en-US" w:bidi="ar-SA"/>
      </w:rPr>
    </w:lvl>
  </w:abstractNum>
  <w:abstractNum w:abstractNumId="10">
    <w:nsid w:val="68A144B3"/>
    <w:multiLevelType w:val="hybridMultilevel"/>
    <w:tmpl w:val="7318BA92"/>
    <w:lvl w:ilvl="0" w:tplc="ECBEB89C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90DDDE">
      <w:numFmt w:val="bullet"/>
      <w:lvlText w:val="•"/>
      <w:lvlJc w:val="left"/>
      <w:pPr>
        <w:ind w:left="1473" w:hanging="361"/>
      </w:pPr>
      <w:rPr>
        <w:rFonts w:hint="default"/>
        <w:lang w:val="ru-RU" w:eastAsia="en-US" w:bidi="ar-SA"/>
      </w:rPr>
    </w:lvl>
    <w:lvl w:ilvl="2" w:tplc="1AB854CC">
      <w:numFmt w:val="bullet"/>
      <w:lvlText w:val="•"/>
      <w:lvlJc w:val="left"/>
      <w:pPr>
        <w:ind w:left="2106" w:hanging="361"/>
      </w:pPr>
      <w:rPr>
        <w:rFonts w:hint="default"/>
        <w:lang w:val="ru-RU" w:eastAsia="en-US" w:bidi="ar-SA"/>
      </w:rPr>
    </w:lvl>
    <w:lvl w:ilvl="3" w:tplc="AC3AE08C">
      <w:numFmt w:val="bullet"/>
      <w:lvlText w:val="•"/>
      <w:lvlJc w:val="left"/>
      <w:pPr>
        <w:ind w:left="2739" w:hanging="361"/>
      </w:pPr>
      <w:rPr>
        <w:rFonts w:hint="default"/>
        <w:lang w:val="ru-RU" w:eastAsia="en-US" w:bidi="ar-SA"/>
      </w:rPr>
    </w:lvl>
    <w:lvl w:ilvl="4" w:tplc="FF0AD486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5" w:tplc="BC6A9E3A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6" w:tplc="94168D36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7" w:tplc="F26235C6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8" w:tplc="3FD2B4D4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</w:abstractNum>
  <w:abstractNum w:abstractNumId="11">
    <w:nsid w:val="78D026FE"/>
    <w:multiLevelType w:val="hybridMultilevel"/>
    <w:tmpl w:val="30CC8E52"/>
    <w:lvl w:ilvl="0" w:tplc="7FFC640E">
      <w:numFmt w:val="bullet"/>
      <w:lvlText w:val=""/>
      <w:lvlJc w:val="left"/>
      <w:pPr>
        <w:ind w:left="6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F6F7E2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3954D1B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46FE11F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7E1C69FA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21D67F1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F64E9120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7" w:tplc="F80EBB12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4D4E0BEA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2">
    <w:nsid w:val="7E9039E3"/>
    <w:multiLevelType w:val="hybridMultilevel"/>
    <w:tmpl w:val="CF520D88"/>
    <w:lvl w:ilvl="0" w:tplc="749E7508">
      <w:numFmt w:val="bullet"/>
      <w:lvlText w:val=""/>
      <w:lvlJc w:val="left"/>
      <w:pPr>
        <w:ind w:left="43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7461CA">
      <w:numFmt w:val="bullet"/>
      <w:lvlText w:val="•"/>
      <w:lvlJc w:val="left"/>
      <w:pPr>
        <w:ind w:left="938" w:hanging="281"/>
      </w:pPr>
      <w:rPr>
        <w:rFonts w:hint="default"/>
        <w:lang w:val="ru-RU" w:eastAsia="en-US" w:bidi="ar-SA"/>
      </w:rPr>
    </w:lvl>
    <w:lvl w:ilvl="2" w:tplc="0EF07558">
      <w:numFmt w:val="bullet"/>
      <w:lvlText w:val="•"/>
      <w:lvlJc w:val="left"/>
      <w:pPr>
        <w:ind w:left="1437" w:hanging="281"/>
      </w:pPr>
      <w:rPr>
        <w:rFonts w:hint="default"/>
        <w:lang w:val="ru-RU" w:eastAsia="en-US" w:bidi="ar-SA"/>
      </w:rPr>
    </w:lvl>
    <w:lvl w:ilvl="3" w:tplc="2A043A34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4" w:tplc="4470EE00">
      <w:numFmt w:val="bullet"/>
      <w:lvlText w:val="•"/>
      <w:lvlJc w:val="left"/>
      <w:pPr>
        <w:ind w:left="2434" w:hanging="281"/>
      </w:pPr>
      <w:rPr>
        <w:rFonts w:hint="default"/>
        <w:lang w:val="ru-RU" w:eastAsia="en-US" w:bidi="ar-SA"/>
      </w:rPr>
    </w:lvl>
    <w:lvl w:ilvl="5" w:tplc="08A8782E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6" w:tplc="116CB0AE">
      <w:numFmt w:val="bullet"/>
      <w:lvlText w:val="•"/>
      <w:lvlJc w:val="left"/>
      <w:pPr>
        <w:ind w:left="3432" w:hanging="281"/>
      </w:pPr>
      <w:rPr>
        <w:rFonts w:hint="default"/>
        <w:lang w:val="ru-RU" w:eastAsia="en-US" w:bidi="ar-SA"/>
      </w:rPr>
    </w:lvl>
    <w:lvl w:ilvl="7" w:tplc="72FE1410">
      <w:numFmt w:val="bullet"/>
      <w:lvlText w:val="•"/>
      <w:lvlJc w:val="left"/>
      <w:pPr>
        <w:ind w:left="3930" w:hanging="281"/>
      </w:pPr>
      <w:rPr>
        <w:rFonts w:hint="default"/>
        <w:lang w:val="ru-RU" w:eastAsia="en-US" w:bidi="ar-SA"/>
      </w:rPr>
    </w:lvl>
    <w:lvl w:ilvl="8" w:tplc="174C0180">
      <w:numFmt w:val="bullet"/>
      <w:lvlText w:val="•"/>
      <w:lvlJc w:val="left"/>
      <w:pPr>
        <w:ind w:left="4429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65B3"/>
    <w:rsid w:val="00125C37"/>
    <w:rsid w:val="00136F87"/>
    <w:rsid w:val="002E47A1"/>
    <w:rsid w:val="00466ABC"/>
    <w:rsid w:val="00657C3C"/>
    <w:rsid w:val="0067457C"/>
    <w:rsid w:val="007A4A28"/>
    <w:rsid w:val="007C447E"/>
    <w:rsid w:val="008E0D6E"/>
    <w:rsid w:val="009741C4"/>
    <w:rsid w:val="00A90C9D"/>
    <w:rsid w:val="00C56D8E"/>
    <w:rsid w:val="00C56E1C"/>
    <w:rsid w:val="00CB65B3"/>
    <w:rsid w:val="00EA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5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5B3"/>
    <w:pPr>
      <w:ind w:left="24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65B3"/>
    <w:pPr>
      <w:spacing w:line="320" w:lineRule="exact"/>
      <w:ind w:left="527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B65B3"/>
    <w:pPr>
      <w:spacing w:before="74"/>
      <w:ind w:left="246" w:right="536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B65B3"/>
    <w:pPr>
      <w:ind w:left="246"/>
      <w:jc w:val="both"/>
    </w:pPr>
  </w:style>
  <w:style w:type="paragraph" w:customStyle="1" w:styleId="TableParagraph">
    <w:name w:val="Table Paragraph"/>
    <w:basedOn w:val="a"/>
    <w:uiPriority w:val="1"/>
    <w:qFormat/>
    <w:rsid w:val="00CB6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</vt:lpstr>
    </vt:vector>
  </TitlesOfParts>
  <Company>Microsoft</Company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creator>Юзер</dc:creator>
  <cp:lastModifiedBy>Пользователь Windows</cp:lastModifiedBy>
  <cp:revision>10</cp:revision>
  <cp:lastPrinted>2021-05-17T08:44:00Z</cp:lastPrinted>
  <dcterms:created xsi:type="dcterms:W3CDTF">2021-05-13T17:36:00Z</dcterms:created>
  <dcterms:modified xsi:type="dcterms:W3CDTF">2021-06-14T05:04:00Z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2021-05-13T00:00:00Z</vt:filetime>
  </property>
</Properties>
</file>