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B9" w:rsidRPr="00176BCB" w:rsidRDefault="008F0AB9" w:rsidP="0003704F">
      <w:pPr>
        <w:spacing w:after="0"/>
        <w:jc w:val="center"/>
        <w:outlineLvl w:val="0"/>
        <w:rPr>
          <w:bCs/>
          <w:noProof/>
        </w:rPr>
      </w:pPr>
      <w:r w:rsidRPr="00176BCB">
        <w:rPr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2810510</wp:posOffset>
            </wp:positionH>
            <wp:positionV relativeFrom="paragraph">
              <wp:posOffset>-283845</wp:posOffset>
            </wp:positionV>
            <wp:extent cx="457200" cy="482600"/>
            <wp:effectExtent l="0" t="0" r="0" b="0"/>
            <wp:wrapTight wrapText="bothSides">
              <wp:wrapPolygon edited="0">
                <wp:start x="0" y="0"/>
                <wp:lineTo x="0" y="20463"/>
                <wp:lineTo x="20700" y="20463"/>
                <wp:lineTo x="20700" y="0"/>
                <wp:lineTo x="0" y="0"/>
              </wp:wrapPolygon>
            </wp:wrapTight>
            <wp:docPr id="3" name="Рисунок 3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AB9" w:rsidRPr="00176BCB" w:rsidRDefault="008F0AB9" w:rsidP="0003704F">
      <w:pPr>
        <w:spacing w:after="0"/>
        <w:jc w:val="center"/>
        <w:outlineLvl w:val="0"/>
        <w:rPr>
          <w:bCs/>
          <w:sz w:val="28"/>
          <w:szCs w:val="28"/>
        </w:rPr>
      </w:pPr>
    </w:p>
    <w:p w:rsidR="008F0AB9" w:rsidRPr="00176BCB" w:rsidRDefault="008F0AB9" w:rsidP="0003704F">
      <w:pPr>
        <w:spacing w:after="0"/>
        <w:jc w:val="center"/>
        <w:outlineLvl w:val="0"/>
        <w:rPr>
          <w:b/>
          <w:bCs/>
          <w:sz w:val="18"/>
          <w:szCs w:val="18"/>
        </w:rPr>
      </w:pPr>
      <w:r w:rsidRPr="00176BCB">
        <w:rPr>
          <w:bCs/>
          <w:sz w:val="28"/>
          <w:szCs w:val="28"/>
        </w:rPr>
        <w:t xml:space="preserve"> </w:t>
      </w:r>
      <w:r w:rsidRPr="00176BCB">
        <w:rPr>
          <w:bCs/>
        </w:rPr>
        <w:t xml:space="preserve">  </w:t>
      </w:r>
      <w:r w:rsidRPr="00176BCB">
        <w:rPr>
          <w:b/>
          <w:bCs/>
          <w:sz w:val="18"/>
          <w:szCs w:val="18"/>
        </w:rPr>
        <w:t>УПРАВЛЕНИЕ ОБРАЗОВАНИЯ ГОРОДА ПЕНЗЫ</w:t>
      </w:r>
    </w:p>
    <w:p w:rsidR="008F0AB9" w:rsidRPr="00176BCB" w:rsidRDefault="008F0AB9" w:rsidP="0003704F">
      <w:pPr>
        <w:spacing w:after="0"/>
        <w:jc w:val="center"/>
        <w:outlineLvl w:val="0"/>
        <w:rPr>
          <w:b/>
          <w:bCs/>
          <w:sz w:val="28"/>
          <w:szCs w:val="28"/>
        </w:rPr>
      </w:pPr>
      <w:r w:rsidRPr="00176BCB"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8F0AB9" w:rsidRPr="00176BCB" w:rsidRDefault="008F0AB9" w:rsidP="0003704F">
      <w:pPr>
        <w:spacing w:after="0"/>
        <w:jc w:val="center"/>
        <w:outlineLvl w:val="0"/>
        <w:rPr>
          <w:b/>
          <w:bCs/>
          <w:sz w:val="28"/>
          <w:szCs w:val="28"/>
        </w:rPr>
      </w:pPr>
      <w:r w:rsidRPr="00176BCB">
        <w:rPr>
          <w:b/>
          <w:bCs/>
          <w:sz w:val="28"/>
          <w:szCs w:val="28"/>
        </w:rPr>
        <w:t>средняя общеобразовательная школа № 59  г. Пензы</w:t>
      </w:r>
    </w:p>
    <w:p w:rsidR="008F0AB9" w:rsidRPr="00176BCB" w:rsidRDefault="008F0AB9" w:rsidP="0003704F">
      <w:pPr>
        <w:spacing w:after="0"/>
        <w:jc w:val="center"/>
        <w:outlineLvl w:val="0"/>
        <w:rPr>
          <w:b/>
          <w:bCs/>
          <w:sz w:val="28"/>
          <w:szCs w:val="28"/>
        </w:rPr>
      </w:pPr>
      <w:r w:rsidRPr="00176BCB">
        <w:rPr>
          <w:b/>
          <w:bCs/>
          <w:sz w:val="28"/>
          <w:szCs w:val="28"/>
        </w:rPr>
        <w:t>(МБОУ СОШ № 59)</w:t>
      </w:r>
    </w:p>
    <w:p w:rsidR="008F0AB9" w:rsidRPr="00176BCB" w:rsidRDefault="008F0AB9" w:rsidP="0003704F">
      <w:pPr>
        <w:spacing w:after="0"/>
        <w:jc w:val="center"/>
        <w:outlineLvl w:val="0"/>
        <w:rPr>
          <w:b/>
          <w:bCs/>
          <w:sz w:val="32"/>
          <w:szCs w:val="32"/>
        </w:rPr>
      </w:pPr>
    </w:p>
    <w:p w:rsidR="008F0AB9" w:rsidRPr="00176BCB" w:rsidRDefault="008F0AB9" w:rsidP="0003704F">
      <w:pPr>
        <w:spacing w:after="0"/>
        <w:jc w:val="center"/>
        <w:outlineLvl w:val="0"/>
        <w:rPr>
          <w:b/>
          <w:bCs/>
          <w:sz w:val="30"/>
          <w:szCs w:val="30"/>
        </w:rPr>
      </w:pPr>
      <w:proofErr w:type="gramStart"/>
      <w:r w:rsidRPr="00176BCB">
        <w:rPr>
          <w:b/>
          <w:bCs/>
          <w:sz w:val="30"/>
          <w:szCs w:val="30"/>
        </w:rPr>
        <w:t>П</w:t>
      </w:r>
      <w:proofErr w:type="gramEnd"/>
      <w:r w:rsidRPr="00176BCB">
        <w:rPr>
          <w:b/>
          <w:bCs/>
          <w:sz w:val="30"/>
          <w:szCs w:val="30"/>
        </w:rPr>
        <w:t xml:space="preserve"> Р И К А З</w:t>
      </w:r>
    </w:p>
    <w:p w:rsidR="008F0AB9" w:rsidRPr="00176BCB" w:rsidRDefault="008A7BE1" w:rsidP="008F0AB9">
      <w:pPr>
        <w:pStyle w:val="a3"/>
        <w:spacing w:after="0"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13.10.2020</w:t>
      </w:r>
      <w:r w:rsidR="008F0AB9" w:rsidRPr="00176BCB">
        <w:rPr>
          <w:b/>
          <w:sz w:val="28"/>
          <w:szCs w:val="28"/>
        </w:rPr>
        <w:tab/>
      </w:r>
      <w:r w:rsidR="008F0AB9" w:rsidRPr="00176BC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№134</w:t>
      </w:r>
      <w:r w:rsidR="008F0AB9" w:rsidRPr="00176BCB">
        <w:rPr>
          <w:b/>
          <w:sz w:val="28"/>
          <w:szCs w:val="28"/>
        </w:rPr>
        <w:tab/>
      </w:r>
      <w:r w:rsidR="00106E44">
        <w:rPr>
          <w:b/>
          <w:sz w:val="28"/>
          <w:szCs w:val="28"/>
        </w:rPr>
        <w:t>-</w:t>
      </w:r>
      <w:proofErr w:type="gramStart"/>
      <w:r w:rsidR="00106E44">
        <w:rPr>
          <w:b/>
          <w:sz w:val="28"/>
          <w:szCs w:val="28"/>
        </w:rPr>
        <w:t>оп</w:t>
      </w:r>
      <w:proofErr w:type="gramEnd"/>
    </w:p>
    <w:p w:rsidR="00EE6FD5" w:rsidRDefault="0003704F" w:rsidP="00EE6FD5">
      <w:pPr>
        <w:spacing w:after="0"/>
        <w:contextualSpacing/>
        <w:jc w:val="center"/>
        <w:rPr>
          <w:b/>
        </w:rPr>
      </w:pPr>
      <w:r w:rsidRPr="00EE6FD5">
        <w:rPr>
          <w:b/>
        </w:rPr>
        <w:t>«</w:t>
      </w:r>
      <w:r w:rsidR="008F0AB9" w:rsidRPr="00EE6FD5">
        <w:rPr>
          <w:b/>
        </w:rPr>
        <w:t xml:space="preserve">О внесении </w:t>
      </w:r>
      <w:r w:rsidR="00EE6FD5">
        <w:rPr>
          <w:b/>
        </w:rPr>
        <w:t xml:space="preserve">изменений и дополнений </w:t>
      </w:r>
      <w:r w:rsidR="008F0AB9" w:rsidRPr="00EE6FD5">
        <w:rPr>
          <w:b/>
        </w:rPr>
        <w:t>в приказ № 112-оп</w:t>
      </w:r>
      <w:r w:rsidRPr="00EE6FD5">
        <w:rPr>
          <w:b/>
        </w:rPr>
        <w:t xml:space="preserve"> </w:t>
      </w:r>
    </w:p>
    <w:p w:rsidR="008F0AB9" w:rsidRDefault="0003704F" w:rsidP="00EE6FD5">
      <w:pPr>
        <w:spacing w:after="0"/>
        <w:contextualSpacing/>
        <w:jc w:val="center"/>
        <w:rPr>
          <w:b/>
        </w:rPr>
      </w:pPr>
      <w:r w:rsidRPr="00EE6FD5">
        <w:rPr>
          <w:b/>
        </w:rPr>
        <w:t>от 24.08.2020</w:t>
      </w:r>
      <w:r w:rsidR="008F0AB9" w:rsidRPr="00EE6FD5">
        <w:rPr>
          <w:b/>
        </w:rPr>
        <w:t xml:space="preserve"> «Об организации  учебного процесса»</w:t>
      </w:r>
      <w:r w:rsidR="00EE6FD5">
        <w:rPr>
          <w:b/>
        </w:rPr>
        <w:t>»</w:t>
      </w:r>
    </w:p>
    <w:p w:rsidR="00EE6FD5" w:rsidRPr="00EE6FD5" w:rsidRDefault="00EE6FD5" w:rsidP="00EE6FD5">
      <w:pPr>
        <w:spacing w:after="0"/>
        <w:contextualSpacing/>
        <w:jc w:val="center"/>
        <w:rPr>
          <w:b/>
        </w:rPr>
      </w:pPr>
    </w:p>
    <w:p w:rsidR="008F0AB9" w:rsidRDefault="00247F5A" w:rsidP="00106E44">
      <w:pPr>
        <w:spacing w:after="0" w:line="360" w:lineRule="auto"/>
        <w:ind w:firstLine="709"/>
        <w:contextualSpacing/>
        <w:jc w:val="both"/>
      </w:pPr>
      <w:r w:rsidRPr="00EE6FD5">
        <w:t xml:space="preserve"> </w:t>
      </w:r>
      <w:proofErr w:type="gramStart"/>
      <w:r w:rsidRPr="00EE6FD5">
        <w:t>На основании письма Министерства образования Пензенской области от 19</w:t>
      </w:r>
      <w:r>
        <w:t>.10.2020 №4325ин/01-15 , в</w:t>
      </w:r>
      <w:r w:rsidRPr="00C0103A">
        <w:t xml:space="preserve"> соответствии с частью 6 статьи 28 Федеральног</w:t>
      </w:r>
      <w:bookmarkStart w:id="0" w:name="_GoBack"/>
      <w:bookmarkEnd w:id="0"/>
      <w:r w:rsidRPr="00C0103A">
        <w:t>о закона от 29.12.2012 №273-ФЗ «Об образовании в Российской Федераци</w:t>
      </w:r>
      <w:r>
        <w:t>и» (с последующими изменениями), с</w:t>
      </w:r>
      <w:r w:rsidR="0003704F">
        <w:t xml:space="preserve"> целью оперативного реагирования на отдельные случаи заболеваний, как со стороны педагогического состава, так и со стороны обучающихся школы, при необходимости выхода класса на карантин действовать следующим образом,</w:t>
      </w:r>
      <w:proofErr w:type="gramEnd"/>
    </w:p>
    <w:p w:rsidR="0003704F" w:rsidRDefault="0003704F" w:rsidP="00106E44">
      <w:pPr>
        <w:spacing w:after="0" w:line="360" w:lineRule="auto"/>
        <w:ind w:firstLine="709"/>
        <w:contextualSpacing/>
        <w:jc w:val="center"/>
      </w:pPr>
      <w:r>
        <w:t>ПРИКАЗЫВАЮ:</w:t>
      </w:r>
    </w:p>
    <w:p w:rsidR="00247F5A" w:rsidRDefault="00247F5A" w:rsidP="00247F5A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</w:pPr>
      <w:r>
        <w:t>Зам. директора по ВР и УВР Тихомировой Т.Н., Вишняковой С.В., Ржевской О.В.:</w:t>
      </w:r>
    </w:p>
    <w:p w:rsidR="00247F5A" w:rsidRDefault="00247F5A" w:rsidP="00247F5A">
      <w:pPr>
        <w:pStyle w:val="a7"/>
        <w:numPr>
          <w:ilvl w:val="1"/>
          <w:numId w:val="3"/>
        </w:numPr>
        <w:spacing w:after="0" w:line="360" w:lineRule="auto"/>
        <w:ind w:left="0" w:firstLine="709"/>
        <w:jc w:val="both"/>
      </w:pPr>
      <w:r>
        <w:t>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247F5A" w:rsidRDefault="00247F5A" w:rsidP="00247F5A">
      <w:pPr>
        <w:pStyle w:val="a7"/>
        <w:numPr>
          <w:ilvl w:val="1"/>
          <w:numId w:val="3"/>
        </w:numPr>
        <w:spacing w:after="0" w:line="360" w:lineRule="auto"/>
        <w:ind w:left="0" w:firstLine="709"/>
        <w:jc w:val="both"/>
      </w:pPr>
      <w:proofErr w:type="gramStart"/>
      <w:r>
        <w:t>создавать безопасные условия обучения, в том числе при проведении практической подготовки обучающихся, а также безопасные условия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  <w:proofErr w:type="gramEnd"/>
    </w:p>
    <w:p w:rsidR="00247F5A" w:rsidRDefault="00247F5A" w:rsidP="00247F5A">
      <w:pPr>
        <w:pStyle w:val="a7"/>
        <w:numPr>
          <w:ilvl w:val="1"/>
          <w:numId w:val="3"/>
        </w:numPr>
        <w:spacing w:after="0" w:line="360" w:lineRule="auto"/>
        <w:ind w:left="0" w:firstLine="709"/>
        <w:jc w:val="both"/>
      </w:pPr>
      <w:r>
        <w:t>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247F5A" w:rsidRPr="00247F5A" w:rsidRDefault="00247F5A" w:rsidP="00247F5A">
      <w:pPr>
        <w:pStyle w:val="a7"/>
        <w:numPr>
          <w:ilvl w:val="1"/>
          <w:numId w:val="3"/>
        </w:numPr>
        <w:spacing w:after="0" w:line="360" w:lineRule="auto"/>
        <w:ind w:left="0" w:firstLine="709"/>
        <w:jc w:val="both"/>
      </w:pPr>
      <w:r w:rsidRPr="00247F5A">
        <w:t>обеспечить режим готовности к переходу на реализацию общеобразовательных программ с применением электронного обучения и дистанционных образовательных технологий для отдельных обучающихся, классов или школы в целом.</w:t>
      </w:r>
    </w:p>
    <w:p w:rsidR="00247F5A" w:rsidRDefault="00247F5A" w:rsidP="00247F5A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</w:pPr>
      <w:r w:rsidRPr="0003704F">
        <w:rPr>
          <w:b/>
        </w:rPr>
        <w:t>Зам. директора по УВР Тихомировой Т.Н.</w:t>
      </w:r>
      <w:r>
        <w:rPr>
          <w:b/>
        </w:rPr>
        <w:t xml:space="preserve"> и Ржевской О.В.:</w:t>
      </w:r>
      <w:r>
        <w:t xml:space="preserve">  </w:t>
      </w:r>
    </w:p>
    <w:p w:rsidR="00247F5A" w:rsidRDefault="00247F5A" w:rsidP="00247F5A">
      <w:pPr>
        <w:pStyle w:val="a7"/>
        <w:numPr>
          <w:ilvl w:val="1"/>
          <w:numId w:val="1"/>
        </w:numPr>
        <w:spacing w:after="0" w:line="360" w:lineRule="auto"/>
        <w:ind w:left="0" w:firstLine="709"/>
        <w:jc w:val="both"/>
      </w:pPr>
      <w:r>
        <w:t xml:space="preserve">Утвердить или внести соответствующие изменения в локальные акты школ, которые регламентируют порядок организации учебного процесса с применением электронного обучения и дистанционных образовательных технологий и порядок текущей и </w:t>
      </w:r>
      <w:r>
        <w:lastRenderedPageBreak/>
        <w:t xml:space="preserve">промежуточной аттестации обучающихся при организации учебного процесса с применением электронного обучения и дистанционных образовательных технологий в области своей компетенции. </w:t>
      </w:r>
    </w:p>
    <w:p w:rsidR="00247F5A" w:rsidRPr="00247F5A" w:rsidRDefault="00247F5A" w:rsidP="00247F5A">
      <w:pPr>
        <w:pStyle w:val="a7"/>
        <w:numPr>
          <w:ilvl w:val="1"/>
          <w:numId w:val="1"/>
        </w:numPr>
        <w:spacing w:after="0" w:line="360" w:lineRule="auto"/>
        <w:ind w:left="0" w:firstLine="709"/>
        <w:jc w:val="both"/>
        <w:rPr>
          <w:b/>
        </w:rPr>
      </w:pPr>
      <w:r w:rsidRPr="00247F5A">
        <w:rPr>
          <w:b/>
        </w:rPr>
        <w:t>В случае перехода на электронное обучение с применением дистанционных образовательных технологий школы в целом или отдельных классов необходимо:</w:t>
      </w:r>
    </w:p>
    <w:p w:rsidR="00247F5A" w:rsidRDefault="00247F5A" w:rsidP="00247F5A">
      <w:pPr>
        <w:pStyle w:val="a7"/>
        <w:numPr>
          <w:ilvl w:val="2"/>
          <w:numId w:val="1"/>
        </w:numPr>
        <w:spacing w:after="0" w:line="360" w:lineRule="auto"/>
        <w:ind w:left="0" w:firstLine="709"/>
        <w:jc w:val="both"/>
      </w:pPr>
      <w:r>
        <w:t>организовать работу по обеспечению нуждающихся семей компьютерной техникой или иными электронными устройствами для доступа к электронным сервисам и контенту за счёт выдачи таким семьям во временное пользование школьных компьютеров, ноутбуков и планшетов;</w:t>
      </w:r>
    </w:p>
    <w:p w:rsidR="00247F5A" w:rsidRDefault="00247F5A" w:rsidP="00247F5A">
      <w:pPr>
        <w:pStyle w:val="a7"/>
        <w:numPr>
          <w:ilvl w:val="2"/>
          <w:numId w:val="1"/>
        </w:numPr>
        <w:spacing w:after="0" w:line="360" w:lineRule="auto"/>
        <w:ind w:left="0" w:firstLine="709"/>
        <w:jc w:val="both"/>
      </w:pPr>
      <w:r>
        <w:t xml:space="preserve">организовать работу по особому контролю </w:t>
      </w:r>
      <w:proofErr w:type="gramStart"/>
      <w:r>
        <w:t>обучающихся</w:t>
      </w:r>
      <w:proofErr w:type="gramEnd"/>
      <w:r>
        <w:t xml:space="preserve"> с риском учебной </w:t>
      </w:r>
      <w:proofErr w:type="spellStart"/>
      <w:r>
        <w:t>неуспешности</w:t>
      </w:r>
      <w:proofErr w:type="spellEnd"/>
      <w:r>
        <w:t xml:space="preserve"> и социального неблагополучия, в том числе приказом руководителя закрепить за каждым таким обучающимся куратора из числа педагогического персонала (персонально);</w:t>
      </w:r>
    </w:p>
    <w:p w:rsidR="00247F5A" w:rsidRDefault="00247F5A" w:rsidP="00247F5A">
      <w:pPr>
        <w:pStyle w:val="a7"/>
        <w:numPr>
          <w:ilvl w:val="2"/>
          <w:numId w:val="1"/>
        </w:numPr>
        <w:spacing w:after="0" w:line="360" w:lineRule="auto"/>
        <w:ind w:left="0" w:firstLine="709"/>
        <w:jc w:val="both"/>
      </w:pPr>
      <w:proofErr w:type="gramStart"/>
      <w:r>
        <w:t>скорректировать основные образовательные программы и рабочие программы по отдельным учебным предметам с учетом особенностей применения электронного обучения и дистанционных образовательных технологий в соответствии с приказом Министерства образования и науки Российской Федерации от 23.08.201 Т.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и приказами Министерства просвещения Российской Федерации от 17.03.2020г №103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</w:t>
      </w:r>
      <w:r w:rsidR="00582836">
        <w:t>бучения</w:t>
      </w:r>
      <w:r>
        <w:t xml:space="preserve"> и дистанционных образовательных технологий», от 17.03.2020№104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</w:t>
      </w:r>
      <w:proofErr w:type="gramEnd"/>
      <w:r>
        <w:t xml:space="preserve">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>
        <w:t>короновирусной</w:t>
      </w:r>
      <w:proofErr w:type="spellEnd"/>
      <w:r>
        <w:t xml:space="preserve"> инфекции на территории Российской Федерации»;</w:t>
      </w:r>
    </w:p>
    <w:p w:rsidR="00247F5A" w:rsidRDefault="00247F5A" w:rsidP="00247F5A">
      <w:pPr>
        <w:pStyle w:val="a7"/>
        <w:numPr>
          <w:ilvl w:val="2"/>
          <w:numId w:val="1"/>
        </w:numPr>
        <w:spacing w:after="0" w:line="360" w:lineRule="auto"/>
        <w:ind w:left="0" w:firstLine="709"/>
        <w:jc w:val="both"/>
      </w:pPr>
      <w:proofErr w:type="gramStart"/>
      <w:r>
        <w:t>разместить на главной странице официального сайта школы соответствующую оперативную информацию для родителей и обучающихся, в том числе график и расписание занятий (с гиперссылками, которые открывают учебно-методические материалы по учебному предмету, сроки выполнения заданий и критерии оценивания), телефоны «горячей линии», контакты электронной почты, аккаунты учителей и работников школы, телефоны службы психологической поддержки и социальной помощи;</w:t>
      </w:r>
      <w:proofErr w:type="gramEnd"/>
    </w:p>
    <w:p w:rsidR="00247F5A" w:rsidRDefault="00247F5A" w:rsidP="00247F5A">
      <w:pPr>
        <w:pStyle w:val="a7"/>
        <w:numPr>
          <w:ilvl w:val="2"/>
          <w:numId w:val="1"/>
        </w:numPr>
        <w:spacing w:after="0" w:line="360" w:lineRule="auto"/>
        <w:ind w:left="0" w:firstLine="709"/>
        <w:jc w:val="both"/>
      </w:pPr>
      <w:r>
        <w:lastRenderedPageBreak/>
        <w:t>организовать проведение родительских собраний в онлайн формате с разъяснениями особенностей обучения с использованием электронного обучения и дистанционных образовательных технологий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пособов обратной связи и т.п.;</w:t>
      </w:r>
    </w:p>
    <w:p w:rsidR="00247F5A" w:rsidRDefault="00247F5A" w:rsidP="00247F5A">
      <w:pPr>
        <w:pStyle w:val="a7"/>
        <w:numPr>
          <w:ilvl w:val="2"/>
          <w:numId w:val="1"/>
        </w:numPr>
        <w:spacing w:after="0" w:line="360" w:lineRule="auto"/>
        <w:ind w:left="0" w:firstLine="709"/>
        <w:jc w:val="both"/>
      </w:pPr>
      <w:proofErr w:type="gramStart"/>
      <w:r>
        <w:t>обеспечить непрерывную эффективную коммуникацию классных руководителей с детьми и их родителями (в том числе в социальных сетях и электронных мессенджерах), направленную на поддержание эффективной рабочей среды при освоении обучающимися образовательных программ;</w:t>
      </w:r>
      <w:proofErr w:type="gramEnd"/>
    </w:p>
    <w:p w:rsidR="00247F5A" w:rsidRDefault="00247F5A" w:rsidP="00247F5A">
      <w:pPr>
        <w:pStyle w:val="a7"/>
        <w:numPr>
          <w:ilvl w:val="2"/>
          <w:numId w:val="1"/>
        </w:numPr>
        <w:spacing w:after="0" w:line="360" w:lineRule="auto"/>
        <w:ind w:left="0" w:firstLine="709"/>
        <w:jc w:val="both"/>
      </w:pPr>
      <w:r>
        <w:t>обеспечить проведение классными руководителями систематических классных часов в онлайн формате, а также индивидуальных общений с обучающимися и их родителями по вопросам текущей успеваемости и возможных сложностей в освоении учебного материала по отдельным учебным предметам.</w:t>
      </w:r>
    </w:p>
    <w:p w:rsidR="00247F5A" w:rsidRPr="00247F5A" w:rsidRDefault="00247F5A" w:rsidP="00247F5A">
      <w:pPr>
        <w:pStyle w:val="a7"/>
        <w:numPr>
          <w:ilvl w:val="1"/>
          <w:numId w:val="1"/>
        </w:numPr>
        <w:spacing w:after="0" w:line="360" w:lineRule="auto"/>
        <w:ind w:left="0" w:firstLine="709"/>
        <w:jc w:val="both"/>
        <w:rPr>
          <w:b/>
        </w:rPr>
      </w:pPr>
      <w:proofErr w:type="gramStart"/>
      <w:r w:rsidRPr="00247F5A">
        <w:rPr>
          <w:b/>
        </w:rPr>
        <w:t>В случае временного отстранения отдельных обучающихся от очных учебных занятий (по санитарно-эпидемиологическим аспектам) необходимо:</w:t>
      </w:r>
      <w:proofErr w:type="gramEnd"/>
    </w:p>
    <w:p w:rsidR="00247F5A" w:rsidRDefault="00247F5A" w:rsidP="00247F5A">
      <w:pPr>
        <w:pStyle w:val="a7"/>
        <w:numPr>
          <w:ilvl w:val="1"/>
          <w:numId w:val="1"/>
        </w:numPr>
        <w:spacing w:after="0" w:line="360" w:lineRule="auto"/>
        <w:ind w:left="0" w:firstLine="709"/>
        <w:jc w:val="both"/>
      </w:pPr>
      <w:r>
        <w:t>Утвердить индивидуальный учебный план для такого обучающегося (на время отстранения) с указанием объёма учебного материала по конкретным учебным предметам, который школьник должен освоить в формате электронного обучения и дистанционных образовательных технологий, и назначением ответственных лиц (педагогов), сопровождающих освоение школьником соответствующего учебного материала;</w:t>
      </w:r>
    </w:p>
    <w:p w:rsidR="00247F5A" w:rsidRPr="00247F5A" w:rsidRDefault="00247F5A" w:rsidP="00247F5A">
      <w:pPr>
        <w:pStyle w:val="a7"/>
        <w:numPr>
          <w:ilvl w:val="1"/>
          <w:numId w:val="1"/>
        </w:numPr>
        <w:spacing w:after="0" w:line="360" w:lineRule="auto"/>
        <w:ind w:left="0" w:firstLine="709"/>
        <w:jc w:val="both"/>
      </w:pPr>
      <w:r>
        <w:t>классному руководителю обеспечивать организационное сопровождение реализации индивидуального учебного плана школьника, в том числе обеспечить его коммуникацию (и его родителей) с учителями-предметниками.</w:t>
      </w:r>
    </w:p>
    <w:p w:rsidR="008F0AB9" w:rsidRDefault="008F0AB9" w:rsidP="00247F5A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</w:pPr>
      <w:r w:rsidRPr="0003704F">
        <w:rPr>
          <w:b/>
        </w:rPr>
        <w:t>Зам. директора по УВР Тихомировой Т.Н.</w:t>
      </w:r>
      <w:r w:rsidR="0003704F">
        <w:rPr>
          <w:b/>
        </w:rPr>
        <w:t xml:space="preserve"> и Ржевской О.В.:</w:t>
      </w:r>
      <w:r>
        <w:t xml:space="preserve">  </w:t>
      </w:r>
    </w:p>
    <w:p w:rsidR="008F0AB9" w:rsidRDefault="008F0AB9" w:rsidP="00247F5A">
      <w:pPr>
        <w:pStyle w:val="a7"/>
        <w:numPr>
          <w:ilvl w:val="1"/>
          <w:numId w:val="1"/>
        </w:numPr>
        <w:spacing w:after="0" w:line="360" w:lineRule="auto"/>
        <w:ind w:left="0" w:firstLine="709"/>
        <w:jc w:val="both"/>
      </w:pPr>
      <w:r>
        <w:t>В день выхода приказа о карантине с применением электронного обучения с применением дистанционных технологий составить расписание</w:t>
      </w:r>
      <w:r w:rsidR="00247F5A">
        <w:t xml:space="preserve"> онлайн уроков</w:t>
      </w:r>
    </w:p>
    <w:p w:rsidR="00247F5A" w:rsidRDefault="00247F5A" w:rsidP="00247F5A">
      <w:pPr>
        <w:pStyle w:val="a7"/>
        <w:numPr>
          <w:ilvl w:val="1"/>
          <w:numId w:val="1"/>
        </w:numPr>
        <w:spacing w:after="0" w:line="360" w:lineRule="auto"/>
        <w:ind w:left="0" w:firstLine="709"/>
        <w:jc w:val="both"/>
      </w:pPr>
      <w:r>
        <w:t>Уведомить каждое звено об изменениях в учебном плане.</w:t>
      </w:r>
    </w:p>
    <w:p w:rsidR="008F0AB9" w:rsidRDefault="008F0AB9" w:rsidP="00247F5A">
      <w:pPr>
        <w:pStyle w:val="a7"/>
        <w:numPr>
          <w:ilvl w:val="1"/>
          <w:numId w:val="1"/>
        </w:numPr>
        <w:spacing w:after="0"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единое расписание уроков для классов на карантине на информационном стенде, на официальном сайте школы в разделе «Учебный процесс», «дистанционное обучение», «учащимся».</w:t>
      </w:r>
    </w:p>
    <w:p w:rsidR="008F0AB9" w:rsidRDefault="008F0AB9" w:rsidP="00247F5A">
      <w:pPr>
        <w:pStyle w:val="a7"/>
        <w:numPr>
          <w:ilvl w:val="1"/>
          <w:numId w:val="1"/>
        </w:numPr>
        <w:spacing w:after="0" w:line="360" w:lineRule="auto"/>
        <w:ind w:left="0" w:firstLine="709"/>
        <w:jc w:val="both"/>
      </w:pPr>
      <w:r>
        <w:t>С учителями предметниками провести методическое совещание по организации электронного обучения с применением дистанционных технологий.</w:t>
      </w:r>
    </w:p>
    <w:p w:rsidR="008F0AB9" w:rsidRDefault="008F0AB9" w:rsidP="00247F5A">
      <w:pPr>
        <w:pStyle w:val="a7"/>
        <w:numPr>
          <w:ilvl w:val="1"/>
          <w:numId w:val="1"/>
        </w:numPr>
        <w:spacing w:after="0" w:line="360" w:lineRule="auto"/>
        <w:ind w:left="0" w:firstLine="709"/>
        <w:jc w:val="both"/>
      </w:pPr>
      <w:r>
        <w:t xml:space="preserve">Довести до педагога возможности </w:t>
      </w:r>
      <w:r w:rsidR="00247F5A">
        <w:t xml:space="preserve">преподавания: возможное </w:t>
      </w:r>
      <w:r w:rsidR="008D5B12">
        <w:t xml:space="preserve"> чередовани</w:t>
      </w:r>
      <w:r w:rsidR="00247F5A">
        <w:t>е формата проведения уроков</w:t>
      </w:r>
      <w:r>
        <w:t>:</w:t>
      </w:r>
    </w:p>
    <w:p w:rsidR="008F0AB9" w:rsidRDefault="008F0AB9" w:rsidP="00247F5A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</w:pPr>
      <w:r>
        <w:t>Минимальн</w:t>
      </w:r>
      <w:r w:rsidR="008D5B12">
        <w:t>ого уров</w:t>
      </w:r>
      <w:r>
        <w:t>н</w:t>
      </w:r>
      <w:r w:rsidR="008D5B12">
        <w:t>я</w:t>
      </w:r>
      <w:r>
        <w:t xml:space="preserve"> взаимодействия обучающегося с педагогом – организация самостоятельного обучения;</w:t>
      </w:r>
    </w:p>
    <w:p w:rsidR="008F0AB9" w:rsidRDefault="008F0AB9" w:rsidP="00247F5A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</w:pPr>
      <w:r>
        <w:t xml:space="preserve">Использование асинхронного режима обучения и готовых пакетов цифровых решений (с </w:t>
      </w:r>
      <w:r w:rsidR="008D5B12">
        <w:t>использованием</w:t>
      </w:r>
      <w:r>
        <w:t xml:space="preserve"> утвержденных образовательных платформ);</w:t>
      </w:r>
    </w:p>
    <w:p w:rsidR="008F0AB9" w:rsidRPr="008D5B12" w:rsidRDefault="008D5B12" w:rsidP="00247F5A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</w:pPr>
      <w:r>
        <w:lastRenderedPageBreak/>
        <w:t xml:space="preserve">Проведение онлайн уроков, групповых и индивидуальных консультаций на базе платформы </w:t>
      </w:r>
      <w:r w:rsidR="008F0AB9">
        <w:t xml:space="preserve">  </w:t>
      </w:r>
      <w:r>
        <w:rPr>
          <w:lang w:val="en-US"/>
        </w:rPr>
        <w:t>ZOOM</w:t>
      </w:r>
      <w:r w:rsidR="0003704F">
        <w:t>.</w:t>
      </w:r>
    </w:p>
    <w:p w:rsidR="008D5B12" w:rsidRDefault="008D5B12" w:rsidP="00247F5A">
      <w:pPr>
        <w:pStyle w:val="a7"/>
        <w:numPr>
          <w:ilvl w:val="1"/>
          <w:numId w:val="1"/>
        </w:numPr>
        <w:spacing w:after="0" w:line="360" w:lineRule="auto"/>
        <w:ind w:left="0" w:firstLine="709"/>
        <w:jc w:val="both"/>
      </w:pPr>
      <w:r>
        <w:t>Рекомендовать педагогам</w:t>
      </w:r>
      <w:r w:rsidR="00247F5A">
        <w:t>:</w:t>
      </w:r>
      <w:r>
        <w:t xml:space="preserve"> в период электронного обучения технологию смешанного обучения в формате «перевернутого класса»</w:t>
      </w:r>
      <w:r w:rsidR="0003704F">
        <w:t>.</w:t>
      </w:r>
    </w:p>
    <w:p w:rsidR="008D5B12" w:rsidRDefault="008D5B12" w:rsidP="00247F5A">
      <w:pPr>
        <w:pStyle w:val="a7"/>
        <w:numPr>
          <w:ilvl w:val="1"/>
          <w:numId w:val="1"/>
        </w:numPr>
        <w:spacing w:after="0" w:line="360" w:lineRule="auto"/>
        <w:ind w:left="0" w:firstLine="709"/>
        <w:jc w:val="both"/>
      </w:pPr>
      <w:r>
        <w:t xml:space="preserve">Рекомендовать педагогам продумывать </w:t>
      </w:r>
      <w:r w:rsidRPr="0003704F">
        <w:t>изменения</w:t>
      </w:r>
      <w:r>
        <w:t xml:space="preserve"> форм, методов, технологий преподавания</w:t>
      </w:r>
      <w:r w:rsidR="0003704F">
        <w:t xml:space="preserve"> и оценивания.</w:t>
      </w:r>
    </w:p>
    <w:p w:rsidR="008D5B12" w:rsidRDefault="00247F5A" w:rsidP="00247F5A">
      <w:pPr>
        <w:pStyle w:val="a7"/>
        <w:numPr>
          <w:ilvl w:val="1"/>
          <w:numId w:val="1"/>
        </w:numPr>
        <w:spacing w:after="0" w:line="360" w:lineRule="auto"/>
        <w:ind w:left="0" w:firstLine="709"/>
        <w:jc w:val="both"/>
      </w:pPr>
      <w:r>
        <w:t>Рекомендовать сложные</w:t>
      </w:r>
      <w:r w:rsidR="008D5B12">
        <w:t xml:space="preserve"> темы предметов проводить в онлайн режиме, а более легкий материал предлагать для самостоятельного обучения с помощью учебника или электронных платформ.</w:t>
      </w:r>
    </w:p>
    <w:p w:rsidR="008D5B12" w:rsidRPr="00247F5A" w:rsidRDefault="008D5B12" w:rsidP="00247F5A">
      <w:pPr>
        <w:pStyle w:val="a7"/>
        <w:numPr>
          <w:ilvl w:val="1"/>
          <w:numId w:val="1"/>
        </w:numPr>
        <w:spacing w:after="0" w:line="360" w:lineRule="auto"/>
        <w:ind w:left="0" w:firstLine="709"/>
        <w:jc w:val="both"/>
      </w:pPr>
      <w:r>
        <w:t xml:space="preserve">Рекомендовать учителю </w:t>
      </w:r>
      <w:r w:rsidR="00247F5A">
        <w:t xml:space="preserve">использование </w:t>
      </w:r>
      <w:r>
        <w:t>прозрачно</w:t>
      </w:r>
      <w:r w:rsidR="00247F5A">
        <w:t>го</w:t>
      </w:r>
      <w:r>
        <w:t xml:space="preserve"> оценивани</w:t>
      </w:r>
      <w:r w:rsidR="00247F5A">
        <w:t>я</w:t>
      </w:r>
      <w:r>
        <w:t xml:space="preserve"> ученика, на </w:t>
      </w:r>
      <w:r w:rsidRPr="00247F5A">
        <w:t>каждом уроке.</w:t>
      </w:r>
    </w:p>
    <w:p w:rsidR="008D5B12" w:rsidRPr="00247F5A" w:rsidRDefault="00247F5A" w:rsidP="00247F5A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</w:rPr>
      </w:pPr>
      <w:r w:rsidRPr="00247F5A">
        <w:rPr>
          <w:b/>
        </w:rPr>
        <w:t xml:space="preserve">Куратору-навигатору обучения с применением электронных систем обучения </w:t>
      </w:r>
      <w:proofErr w:type="spellStart"/>
      <w:r w:rsidR="008D5B12" w:rsidRPr="00247F5A">
        <w:rPr>
          <w:b/>
        </w:rPr>
        <w:t>Кавкаевой</w:t>
      </w:r>
      <w:proofErr w:type="spellEnd"/>
      <w:r w:rsidR="008D5B12" w:rsidRPr="00247F5A">
        <w:rPr>
          <w:b/>
        </w:rPr>
        <w:t xml:space="preserve"> А.А.:</w:t>
      </w:r>
    </w:p>
    <w:p w:rsidR="008D5B12" w:rsidRDefault="008D5B12" w:rsidP="00247F5A">
      <w:pPr>
        <w:pStyle w:val="a7"/>
        <w:numPr>
          <w:ilvl w:val="1"/>
          <w:numId w:val="1"/>
        </w:numPr>
        <w:spacing w:after="0" w:line="360" w:lineRule="auto"/>
        <w:ind w:left="0" w:firstLine="709"/>
        <w:jc w:val="both"/>
      </w:pPr>
      <w:r w:rsidRPr="0003704F">
        <w:t>Разместить на официальном сайте школы график</w:t>
      </w:r>
      <w:r w:rsidR="00247F5A">
        <w:t>,</w:t>
      </w:r>
      <w:r w:rsidRPr="0003704F">
        <w:t xml:space="preserve"> расписание занятий в формате электронного обуче</w:t>
      </w:r>
      <w:r w:rsidR="00247F5A">
        <w:t>ния,  рабочие платформы учителя.</w:t>
      </w:r>
    </w:p>
    <w:p w:rsidR="00247F5A" w:rsidRPr="0003704F" w:rsidRDefault="00247F5A" w:rsidP="00247F5A">
      <w:pPr>
        <w:pStyle w:val="a7"/>
        <w:numPr>
          <w:ilvl w:val="1"/>
          <w:numId w:val="1"/>
        </w:numPr>
        <w:spacing w:after="0" w:line="360" w:lineRule="auto"/>
        <w:ind w:left="0" w:firstLine="709"/>
        <w:jc w:val="both"/>
      </w:pPr>
      <w:r>
        <w:t>Вести мониторинг проведения уроков, контроль.</w:t>
      </w:r>
    </w:p>
    <w:p w:rsidR="008D5B12" w:rsidRPr="00247F5A" w:rsidRDefault="008D5B12" w:rsidP="00247F5A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</w:rPr>
      </w:pPr>
      <w:r w:rsidRPr="00247F5A">
        <w:rPr>
          <w:b/>
        </w:rPr>
        <w:t>Классным руководителям:</w:t>
      </w:r>
    </w:p>
    <w:p w:rsidR="008D5B12" w:rsidRPr="008D5B12" w:rsidRDefault="008D5B12" w:rsidP="00247F5A">
      <w:pPr>
        <w:pStyle w:val="a7"/>
        <w:numPr>
          <w:ilvl w:val="1"/>
          <w:numId w:val="1"/>
        </w:numPr>
        <w:spacing w:after="0" w:line="360" w:lineRule="auto"/>
        <w:ind w:left="0" w:firstLine="709"/>
        <w:jc w:val="both"/>
      </w:pPr>
      <w:r w:rsidRPr="008D5B12">
        <w:t>Довести до сведения обучающихся и их родителей информацию в день выхода прик</w:t>
      </w:r>
      <w:r w:rsidR="0003704F">
        <w:t>а</w:t>
      </w:r>
      <w:r w:rsidRPr="008D5B12">
        <w:t xml:space="preserve">за </w:t>
      </w:r>
      <w:r w:rsidR="00247F5A">
        <w:t>о переходе на электронное обучение с применением дистанционных технологий.</w:t>
      </w:r>
    </w:p>
    <w:p w:rsidR="008D5B12" w:rsidRPr="008D5B12" w:rsidRDefault="008D5B12" w:rsidP="00247F5A">
      <w:pPr>
        <w:pStyle w:val="a7"/>
        <w:numPr>
          <w:ilvl w:val="1"/>
          <w:numId w:val="1"/>
        </w:numPr>
        <w:spacing w:after="0" w:line="360" w:lineRule="auto"/>
        <w:ind w:left="0" w:firstLine="709"/>
        <w:jc w:val="both"/>
      </w:pPr>
      <w:r w:rsidRPr="008D5B12">
        <w:t xml:space="preserve">Провести </w:t>
      </w:r>
      <w:r w:rsidR="00582836">
        <w:t xml:space="preserve">родительское </w:t>
      </w:r>
      <w:r w:rsidRPr="008D5B12">
        <w:t>собрание об использовании электронного обучения</w:t>
      </w:r>
      <w:r w:rsidR="00582836">
        <w:t>, провести обучающий семинар по организации электронного обучения дома.</w:t>
      </w:r>
    </w:p>
    <w:p w:rsidR="008D5B12" w:rsidRPr="008D5B12" w:rsidRDefault="008D5B12" w:rsidP="00247F5A">
      <w:pPr>
        <w:pStyle w:val="a7"/>
        <w:numPr>
          <w:ilvl w:val="1"/>
          <w:numId w:val="1"/>
        </w:numPr>
        <w:spacing w:after="0" w:line="360" w:lineRule="auto"/>
        <w:ind w:left="0" w:firstLine="709"/>
        <w:jc w:val="both"/>
      </w:pPr>
      <w:r w:rsidRPr="008D5B12">
        <w:t>Ответить на вопросы родителей</w:t>
      </w:r>
    </w:p>
    <w:p w:rsidR="008D5B12" w:rsidRPr="0003704F" w:rsidRDefault="008D5B12" w:rsidP="00247F5A">
      <w:pPr>
        <w:pStyle w:val="a7"/>
        <w:numPr>
          <w:ilvl w:val="1"/>
          <w:numId w:val="1"/>
        </w:numPr>
        <w:spacing w:after="0" w:line="360" w:lineRule="auto"/>
        <w:ind w:left="0" w:firstLine="709"/>
        <w:jc w:val="both"/>
      </w:pPr>
      <w:r w:rsidRPr="0003704F">
        <w:t xml:space="preserve">Взять под персональный контроль риск </w:t>
      </w:r>
      <w:proofErr w:type="gramStart"/>
      <w:r w:rsidRPr="0003704F">
        <w:t>учебной</w:t>
      </w:r>
      <w:proofErr w:type="gramEnd"/>
      <w:r w:rsidRPr="0003704F">
        <w:t xml:space="preserve"> </w:t>
      </w:r>
      <w:proofErr w:type="spellStart"/>
      <w:r w:rsidRPr="0003704F">
        <w:t>неуспешности</w:t>
      </w:r>
      <w:proofErr w:type="spellEnd"/>
      <w:r w:rsidRPr="0003704F">
        <w:t xml:space="preserve"> и социального неблагополучия</w:t>
      </w:r>
    </w:p>
    <w:p w:rsidR="008D5B12" w:rsidRPr="0003704F" w:rsidRDefault="0003704F" w:rsidP="00247F5A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</w:rPr>
      </w:pPr>
      <w:r w:rsidRPr="0003704F">
        <w:rPr>
          <w:b/>
        </w:rPr>
        <w:t>Зам. директора Вишняковой С.В.:</w:t>
      </w:r>
    </w:p>
    <w:p w:rsidR="0003704F" w:rsidRDefault="0003704F" w:rsidP="00247F5A">
      <w:pPr>
        <w:pStyle w:val="a7"/>
        <w:numPr>
          <w:ilvl w:val="1"/>
          <w:numId w:val="1"/>
        </w:numPr>
        <w:spacing w:after="0" w:line="360" w:lineRule="auto"/>
        <w:ind w:left="0" w:firstLine="709"/>
        <w:jc w:val="both"/>
      </w:pPr>
      <w:r w:rsidRPr="0003704F">
        <w:t xml:space="preserve">Организовать проведение внеурочной </w:t>
      </w:r>
      <w:r>
        <w:t>занятости и проведение кружков и секций в режиме онлайн с использованием базы данных;</w:t>
      </w:r>
    </w:p>
    <w:p w:rsidR="0003704F" w:rsidRDefault="0003704F" w:rsidP="00247F5A">
      <w:pPr>
        <w:pStyle w:val="a7"/>
        <w:numPr>
          <w:ilvl w:val="1"/>
          <w:numId w:val="1"/>
        </w:numPr>
        <w:spacing w:after="0" w:line="360" w:lineRule="auto"/>
        <w:ind w:left="0" w:firstLine="709"/>
        <w:jc w:val="both"/>
      </w:pPr>
      <w:r>
        <w:t xml:space="preserve">Составить расписание внеурочных занятий и дополнительного образования для класса на карантине, </w:t>
      </w:r>
      <w:proofErr w:type="gramStart"/>
      <w:r>
        <w:t>разместить его</w:t>
      </w:r>
      <w:proofErr w:type="gramEnd"/>
      <w:r>
        <w:t xml:space="preserve"> на сайте</w:t>
      </w:r>
    </w:p>
    <w:p w:rsidR="0003704F" w:rsidRDefault="0003704F" w:rsidP="00247F5A">
      <w:pPr>
        <w:pStyle w:val="a7"/>
        <w:numPr>
          <w:ilvl w:val="1"/>
          <w:numId w:val="1"/>
        </w:numPr>
        <w:spacing w:after="0" w:line="360" w:lineRule="auto"/>
        <w:ind w:left="0" w:firstLine="709"/>
        <w:jc w:val="both"/>
      </w:pPr>
      <w:r>
        <w:t>Лично контролировать проведение кружков дополнительного образования и внеурочной занятости.</w:t>
      </w:r>
    </w:p>
    <w:p w:rsidR="0003704F" w:rsidRPr="0003704F" w:rsidRDefault="0003704F" w:rsidP="00247F5A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</w:rPr>
      </w:pPr>
      <w:r w:rsidRPr="0003704F">
        <w:rPr>
          <w:b/>
        </w:rPr>
        <w:t xml:space="preserve">Зам директора по АХР </w:t>
      </w:r>
      <w:proofErr w:type="spellStart"/>
      <w:r w:rsidRPr="0003704F">
        <w:rPr>
          <w:b/>
        </w:rPr>
        <w:t>Мотавкиной</w:t>
      </w:r>
      <w:proofErr w:type="spellEnd"/>
      <w:r w:rsidRPr="0003704F">
        <w:rPr>
          <w:b/>
        </w:rPr>
        <w:t xml:space="preserve"> О.Ю.</w:t>
      </w:r>
    </w:p>
    <w:p w:rsidR="0003704F" w:rsidRDefault="0003704F" w:rsidP="00247F5A">
      <w:pPr>
        <w:pStyle w:val="a7"/>
        <w:numPr>
          <w:ilvl w:val="1"/>
          <w:numId w:val="1"/>
        </w:numPr>
        <w:spacing w:after="0" w:line="360" w:lineRule="auto"/>
        <w:ind w:left="0" w:firstLine="709"/>
        <w:jc w:val="both"/>
      </w:pPr>
      <w:r>
        <w:t xml:space="preserve">В день ухода класса на карантин провести </w:t>
      </w:r>
      <w:proofErr w:type="spellStart"/>
      <w:r>
        <w:t>дизенфекцию</w:t>
      </w:r>
      <w:proofErr w:type="spellEnd"/>
      <w:r>
        <w:t xml:space="preserve"> кабинета, котор</w:t>
      </w:r>
      <w:r w:rsidR="00247F5A">
        <w:t xml:space="preserve">ая закреплена за данным классом, пригласить службы РОСПОТРЕБНАДЗОРА. </w:t>
      </w:r>
    </w:p>
    <w:p w:rsidR="003524E4" w:rsidRDefault="003524E4" w:rsidP="00247F5A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</w:pPr>
      <w:r>
        <w:t xml:space="preserve">Секретарю Е.А. </w:t>
      </w:r>
      <w:proofErr w:type="spellStart"/>
      <w:r>
        <w:t>Прокаевой</w:t>
      </w:r>
      <w:proofErr w:type="spellEnd"/>
      <w:r>
        <w:t>:</w:t>
      </w:r>
    </w:p>
    <w:p w:rsidR="0003704F" w:rsidRDefault="003524E4" w:rsidP="00247F5A">
      <w:pPr>
        <w:pStyle w:val="a7"/>
        <w:numPr>
          <w:ilvl w:val="1"/>
          <w:numId w:val="1"/>
        </w:numPr>
        <w:spacing w:after="0" w:line="360" w:lineRule="auto"/>
        <w:ind w:left="0" w:firstLine="709"/>
        <w:jc w:val="both"/>
      </w:pPr>
      <w:r>
        <w:t>Подготовить проект приказа «о введении домашнего карантина с применением электронного обучения с применением дистанционных технологий»</w:t>
      </w:r>
    </w:p>
    <w:p w:rsidR="003524E4" w:rsidRDefault="003524E4" w:rsidP="00247F5A">
      <w:pPr>
        <w:pStyle w:val="a7"/>
        <w:numPr>
          <w:ilvl w:val="1"/>
          <w:numId w:val="1"/>
        </w:numPr>
        <w:spacing w:after="0" w:line="360" w:lineRule="auto"/>
        <w:ind w:left="0" w:firstLine="709"/>
        <w:jc w:val="both"/>
      </w:pPr>
      <w:r>
        <w:lastRenderedPageBreak/>
        <w:t>Оповестить вышестоящие организации (Управление образования г. Пензы, Управление Федеральной службы по надзору в сфере защиты прав потребителей и благополучия человека по Пензенской области) о введении карантина.</w:t>
      </w:r>
    </w:p>
    <w:p w:rsidR="003524E4" w:rsidRDefault="003524E4" w:rsidP="00247F5A">
      <w:pPr>
        <w:pStyle w:val="a7"/>
        <w:numPr>
          <w:ilvl w:val="1"/>
          <w:numId w:val="1"/>
        </w:numPr>
        <w:spacing w:after="0" w:line="360" w:lineRule="auto"/>
        <w:ind w:left="0" w:firstLine="709"/>
        <w:jc w:val="both"/>
      </w:pPr>
      <w:r>
        <w:t>Оповестить  о переходе класса на домашний карантин с применением электронного обучения с применением дистанционных технологий: классного руководителя, учителей-предметников, столовую</w:t>
      </w:r>
      <w:r w:rsidR="0096024E">
        <w:t>.</w:t>
      </w:r>
    </w:p>
    <w:p w:rsidR="00106E44" w:rsidRDefault="00247F5A" w:rsidP="00247F5A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247F5A" w:rsidRDefault="00247F5A" w:rsidP="00247F5A">
      <w:pPr>
        <w:spacing w:after="0" w:line="360" w:lineRule="auto"/>
        <w:jc w:val="both"/>
      </w:pPr>
    </w:p>
    <w:p w:rsidR="00106E44" w:rsidRDefault="00106E44" w:rsidP="00247F5A">
      <w:pPr>
        <w:spacing w:after="0" w:line="360" w:lineRule="auto"/>
        <w:jc w:val="center"/>
      </w:pPr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  <w:t>И.Н.</w:t>
      </w:r>
      <w:r w:rsidR="00247F5A">
        <w:t xml:space="preserve"> </w:t>
      </w:r>
      <w:r>
        <w:t>Орлова</w:t>
      </w:r>
    </w:p>
    <w:sectPr w:rsidR="00106E44" w:rsidSect="0003704F">
      <w:footerReference w:type="default" r:id="rId9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34A" w:rsidRDefault="004F134A" w:rsidP="00A90F02">
      <w:pPr>
        <w:spacing w:after="0"/>
      </w:pPr>
      <w:r>
        <w:separator/>
      </w:r>
    </w:p>
  </w:endnote>
  <w:endnote w:type="continuationSeparator" w:id="0">
    <w:p w:rsidR="004F134A" w:rsidRDefault="004F134A" w:rsidP="00A90F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7925863"/>
      <w:docPartObj>
        <w:docPartGallery w:val="Page Numbers (Bottom of Page)"/>
        <w:docPartUnique/>
      </w:docPartObj>
    </w:sdtPr>
    <w:sdtEndPr/>
    <w:sdtContent>
      <w:p w:rsidR="00A90F02" w:rsidRDefault="00A90F0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FD5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34A" w:rsidRDefault="004F134A" w:rsidP="00A90F02">
      <w:pPr>
        <w:spacing w:after="0"/>
      </w:pPr>
      <w:r>
        <w:separator/>
      </w:r>
    </w:p>
  </w:footnote>
  <w:footnote w:type="continuationSeparator" w:id="0">
    <w:p w:rsidR="004F134A" w:rsidRDefault="004F134A" w:rsidP="00A90F0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50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5356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B213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4B07B99"/>
    <w:multiLevelType w:val="hybridMultilevel"/>
    <w:tmpl w:val="056C7CEE"/>
    <w:lvl w:ilvl="0" w:tplc="C7BAD81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3F13BC"/>
    <w:multiLevelType w:val="multilevel"/>
    <w:tmpl w:val="0419001F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B9"/>
    <w:rsid w:val="0003704F"/>
    <w:rsid w:val="00106E44"/>
    <w:rsid w:val="001B2669"/>
    <w:rsid w:val="00247F5A"/>
    <w:rsid w:val="003524E4"/>
    <w:rsid w:val="004F134A"/>
    <w:rsid w:val="00582836"/>
    <w:rsid w:val="008A7BE1"/>
    <w:rsid w:val="008D5B12"/>
    <w:rsid w:val="008F0AB9"/>
    <w:rsid w:val="0096024E"/>
    <w:rsid w:val="00A90F02"/>
    <w:rsid w:val="00E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F0AB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rsid w:val="008F0A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0AB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A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F0AB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90F02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A9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90F02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A90F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F0AB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rsid w:val="008F0A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0AB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A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F0AB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90F02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A9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90F02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A90F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493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3430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6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2020-10-26T07:22:00Z</cp:lastPrinted>
  <dcterms:created xsi:type="dcterms:W3CDTF">2020-10-21T13:17:00Z</dcterms:created>
  <dcterms:modified xsi:type="dcterms:W3CDTF">2020-10-26T07:26:00Z</dcterms:modified>
</cp:coreProperties>
</file>