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14" w:rsidRPr="0002187E" w:rsidRDefault="00B55B14" w:rsidP="00B55B1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работы социального педагога за 2019-2020 учебный 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55B14" w:rsidRPr="0002187E" w:rsidRDefault="00B55B14" w:rsidP="00B55B14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успешной работы социальный 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руководствуется</w:t>
      </w: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5B14" w:rsidRPr="0002187E" w:rsidRDefault="00B55B14" w:rsidP="00B55B14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РФ</w:t>
      </w:r>
    </w:p>
    <w:p w:rsidR="00B55B14" w:rsidRPr="0002187E" w:rsidRDefault="00B55B14" w:rsidP="00B55B14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«Об образовании»</w:t>
      </w:r>
    </w:p>
    <w:p w:rsidR="00B55B14" w:rsidRPr="0002187E" w:rsidRDefault="00B55B14" w:rsidP="00B55B14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</w:t>
      </w:r>
    </w:p>
    <w:p w:rsidR="00B55B14" w:rsidRPr="0002187E" w:rsidRDefault="00B55B14" w:rsidP="00B55B14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законодательством и нормативно-правовыми актами органов исполнительной власти РФ, направленными на защиту прав и законных интересов несовершеннолетних</w:t>
      </w:r>
    </w:p>
    <w:p w:rsidR="00B55B14" w:rsidRPr="0002187E" w:rsidRDefault="00B55B14" w:rsidP="00B55B14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Нормативно-правовыми актами органов местного </w:t>
      </w:r>
      <w:proofErr w:type="spellStart"/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самоуправленения</w:t>
      </w:r>
      <w:proofErr w:type="spellEnd"/>
    </w:p>
    <w:p w:rsidR="00B55B14" w:rsidRPr="0002187E" w:rsidRDefault="00B55B14" w:rsidP="00B55B14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педагог:</w:t>
      </w:r>
    </w:p>
    <w:p w:rsidR="00B55B14" w:rsidRPr="0002187E" w:rsidRDefault="00B55B14" w:rsidP="00B55B14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поддерживает тесную связь с родителями;</w:t>
      </w:r>
    </w:p>
    <w:p w:rsidR="00B55B14" w:rsidRPr="0002187E" w:rsidRDefault="00B55B14" w:rsidP="00B55B14">
      <w:pPr>
        <w:numPr>
          <w:ilvl w:val="0"/>
          <w:numId w:val="2"/>
        </w:numPr>
        <w:shd w:val="clear" w:color="auto" w:fill="FFFFFF"/>
        <w:spacing w:after="15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социальные проблемы учеников;</w:t>
      </w:r>
    </w:p>
    <w:p w:rsidR="00B55B14" w:rsidRPr="0002187E" w:rsidRDefault="00B55B14" w:rsidP="00B55B14">
      <w:pPr>
        <w:numPr>
          <w:ilvl w:val="0"/>
          <w:numId w:val="2"/>
        </w:numPr>
        <w:shd w:val="clear" w:color="auto" w:fill="FFFFFF"/>
        <w:spacing w:after="15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учёт   детей и семей, оказавшихся в трудных жизненных ситуациях;</w:t>
      </w:r>
    </w:p>
    <w:p w:rsidR="00B55B14" w:rsidRPr="0002187E" w:rsidRDefault="00B55B14" w:rsidP="00B55B14">
      <w:pPr>
        <w:numPr>
          <w:ilvl w:val="0"/>
          <w:numId w:val="2"/>
        </w:numPr>
        <w:shd w:val="clear" w:color="auto" w:fill="FFFFFF"/>
        <w:spacing w:after="15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социальную защиту детей из «группы риска»;</w:t>
      </w:r>
    </w:p>
    <w:p w:rsidR="00B55B14" w:rsidRPr="0002187E" w:rsidRDefault="00B55B14" w:rsidP="00B55B14">
      <w:pPr>
        <w:numPr>
          <w:ilvl w:val="0"/>
          <w:numId w:val="2"/>
        </w:numPr>
        <w:shd w:val="clear" w:color="auto" w:fill="FFFFFF"/>
        <w:spacing w:after="15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осуществляет просветительскую, консультативную деятельность среди учащихся, родителей и педагогов школы по правовым, организационным, профилактическим вопросам;</w:t>
      </w:r>
    </w:p>
    <w:p w:rsidR="00B55B14" w:rsidRPr="0002187E" w:rsidRDefault="00B55B14" w:rsidP="00B55B14">
      <w:pPr>
        <w:numPr>
          <w:ilvl w:val="0"/>
          <w:numId w:val="2"/>
        </w:numPr>
        <w:shd w:val="clear" w:color="auto" w:fill="FFFFFF"/>
        <w:spacing w:after="15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поддерживает тесную связь с органами опеки и попечительства,   с органами социальной защиты населения,  учреждениями дополнительного образования.</w:t>
      </w:r>
    </w:p>
    <w:p w:rsidR="00B55B14" w:rsidRPr="0002187E" w:rsidRDefault="00B55B14" w:rsidP="00B55B14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был проведён мониторинг ученического коллектива школы, в ходе которого составлены списки учащихся по определённым статусным категориям для определения материального уровня жизни семей, диагностика контингента. Данные были получены путем изучения школьной документации, составления социальных паспортов классных коллективов, собеседования с родителями, учащимися, через тестирование, анкетирование, опросы. В результате всей работы был составлен социальный паспорт школы. </w:t>
      </w:r>
    </w:p>
    <w:p w:rsidR="00B55B14" w:rsidRPr="0002187E" w:rsidRDefault="00B55B14" w:rsidP="00B55B14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начало 2019-2020 учебного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составлен и утвержден директором школы план  работы социального педагога  на 2019-2020 учебного год.</w:t>
      </w:r>
    </w:p>
    <w:p w:rsidR="00B55B14" w:rsidRPr="0002187E" w:rsidRDefault="00B55B14" w:rsidP="00B55B1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Для продуктивной работы с «трудными» детьми в школе организовано сотрудничество с органами и учреждениями системы профилактики безнадзорности и правонарушений, в частности: КДН, ПДН, отдел опеки и попечительства. Включены в сотрудничество органы </w:t>
      </w: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социальной защиты населения.  С целью выполнения закона РФ «Об образовании», а также для предотвращения бродяжничества и безнадзорности ведётся контроль над посещаемостью занятий учащимися школы. С этой целью:</w:t>
      </w:r>
    </w:p>
    <w:p w:rsidR="00B55B14" w:rsidRPr="0002187E" w:rsidRDefault="00B55B14" w:rsidP="00B55B1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-учителя предметники ставят в известность классного руководителя, социального педагога, администрацию школы о пропусках уроков учениками;</w:t>
      </w:r>
    </w:p>
    <w:p w:rsidR="00B55B14" w:rsidRPr="0002187E" w:rsidRDefault="00B55B14" w:rsidP="00B55B1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-классными руководителями заполняются страницы пропусков уроков в классном журнале;</w:t>
      </w:r>
    </w:p>
    <w:p w:rsidR="00B55B14" w:rsidRPr="0002187E" w:rsidRDefault="00B55B14" w:rsidP="00B55B1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-учащиеся, имеющие систематические пропуски без уважительной причины, ставятся на </w:t>
      </w:r>
      <w:proofErr w:type="spellStart"/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учёт, поэтому с ними проводится постоянно профилактическая работа, ведется контроль над их посещаемостью со стороны классного руководителя и социального педагога.  </w:t>
      </w:r>
    </w:p>
    <w:p w:rsidR="00B55B14" w:rsidRPr="0002187E" w:rsidRDefault="00B55B14" w:rsidP="00B55B14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 педагогом, психологом, классными руководителями  организуются рейды по семьям, сбор характеризующего материала в ПДН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55B14" w:rsidRPr="0002187E" w:rsidRDefault="00B55B14" w:rsidP="00B55B14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Достижение положительных результатов в работе возможно только в том случае, когда задействованы все субъекты образования и воспитания: учащиеся, педагоги и родители. В течение 2019-2020 учебного года в школе, велась работа с родителями/законными представителями, использовались традиционные, но наиболее действенные формы профилактической работы:</w:t>
      </w:r>
    </w:p>
    <w:p w:rsidR="00B55B14" w:rsidRPr="0002187E" w:rsidRDefault="00B55B14" w:rsidP="00B55B1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беседы с родителями классных руководителей, совместно с администрацией школы, социальным педагогом, школьным психологом;</w:t>
      </w:r>
    </w:p>
    <w:p w:rsidR="00B55B14" w:rsidRPr="0002187E" w:rsidRDefault="00B55B14" w:rsidP="00B55B1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тематические родительские собрания, консультативные часы;</w:t>
      </w:r>
    </w:p>
    <w:p w:rsidR="00B55B14" w:rsidRPr="0002187E" w:rsidRDefault="00B55B14" w:rsidP="00B55B1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работа совместно с инспекторами ПДН.</w:t>
      </w:r>
    </w:p>
    <w:p w:rsidR="00B55B14" w:rsidRDefault="00B55B14" w:rsidP="00B55B1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Но в этом вопросе школа сталкивается с такой проблемой, как отсутствие заинтересованности со стороны родителей в организации досуга своих детей.</w:t>
      </w:r>
      <w:bookmarkStart w:id="0" w:name="_GoBack"/>
      <w:bookmarkEnd w:id="0"/>
    </w:p>
    <w:p w:rsidR="00B55B14" w:rsidRPr="008511CB" w:rsidRDefault="00B55B14" w:rsidP="00B55B1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Обеспечение социальных прав и гарантий учащихся</w:t>
      </w:r>
      <w:r w:rsidRPr="00851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55B14" w:rsidRPr="008511CB" w:rsidRDefault="00B55B14" w:rsidP="00B55B14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работа была направлена на 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социальной среде.</w:t>
      </w:r>
    </w:p>
    <w:p w:rsidR="00B55B14" w:rsidRPr="0002187E" w:rsidRDefault="00B55B14" w:rsidP="00B55B14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Социально-педагогическая защита прав ребенка выражалась в следующих формах работы: выявление и поддержка учащихся, нуждающихся в социальной защите (дети, находящиеся под опекой, дети из многодетных и малообеспеченных семей, дети-инвалиды).  Две многодетные семьи получили для организации обучения детей </w:t>
      </w:r>
      <w:proofErr w:type="spellStart"/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нетбуки</w:t>
      </w:r>
      <w:proofErr w:type="spellEnd"/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B14" w:rsidRPr="008511CB" w:rsidRDefault="00B55B14" w:rsidP="00B55B14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11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Работа по взаимодействию с педагогическим коллективом.</w:t>
      </w:r>
    </w:p>
    <w:p w:rsidR="00B55B14" w:rsidRPr="0002187E" w:rsidRDefault="00B55B14" w:rsidP="00B55B14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проводилась работа по оказанию помощи классным руководителям и учителям-предметникам по следующим вопросам:</w:t>
      </w:r>
    </w:p>
    <w:p w:rsidR="00B55B14" w:rsidRPr="0002187E" w:rsidRDefault="00B55B14" w:rsidP="00B55B14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социального паспорта класса;</w:t>
      </w:r>
    </w:p>
    <w:p w:rsidR="00B55B14" w:rsidRPr="0002187E" w:rsidRDefault="00B55B14" w:rsidP="00B55B14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диагностических мероприятий и тестирования;</w:t>
      </w:r>
    </w:p>
    <w:p w:rsidR="00B55B14" w:rsidRPr="0002187E" w:rsidRDefault="00B55B14" w:rsidP="00B55B14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работы с детьми, стоящими на </w:t>
      </w:r>
      <w:proofErr w:type="spellStart"/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учёте;</w:t>
      </w:r>
    </w:p>
    <w:p w:rsidR="00B55B14" w:rsidRPr="0002187E" w:rsidRDefault="00B55B14" w:rsidP="00B55B14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Проводились консультации для классных руководителей, педагогических работников по вопросам семейного права, профилактики побегов и бродяжничества, профилактики вредных привычек, формирования отношений между родителями и детьми, работы с детьми с </w:t>
      </w:r>
      <w:proofErr w:type="spellStart"/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поведением, школьной </w:t>
      </w:r>
      <w:proofErr w:type="spellStart"/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B14" w:rsidRPr="0002187E" w:rsidRDefault="00B55B14" w:rsidP="00B55B14">
      <w:pPr>
        <w:shd w:val="clear" w:color="auto" w:fill="FFFFFF"/>
        <w:spacing w:after="15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hAnsi="Times New Roman" w:cs="Times New Roman"/>
          <w:sz w:val="24"/>
          <w:szCs w:val="24"/>
        </w:rPr>
        <w:t>Составлен подробный социальный паспорт школы, с семьями, требующими особого внимания, проводится работа по оказанию социальной, психолого-педагогической помощи -  консультации.</w:t>
      </w: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55B14" w:rsidRPr="0002187E" w:rsidRDefault="00B55B14" w:rsidP="00B55B1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hAnsi="Times New Roman" w:cs="Times New Roman"/>
          <w:sz w:val="24"/>
          <w:szCs w:val="24"/>
        </w:rPr>
        <w:t xml:space="preserve">Члены Совета профилактики осуществляют </w:t>
      </w:r>
      <w:proofErr w:type="gramStart"/>
      <w:r w:rsidRPr="0002187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2187E">
        <w:rPr>
          <w:rFonts w:ascii="Times New Roman" w:hAnsi="Times New Roman" w:cs="Times New Roman"/>
          <w:sz w:val="24"/>
          <w:szCs w:val="24"/>
        </w:rPr>
        <w:t xml:space="preserve">  занятостью обучающихся «группы риска» в кружках, спортивных секциях. Особое внимание Совет профилактики уделяет организации досуговой деятельности. </w:t>
      </w:r>
    </w:p>
    <w:p w:rsidR="00B55B14" w:rsidRPr="0002187E" w:rsidRDefault="00B55B14" w:rsidP="00B55B1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hAnsi="Times New Roman" w:cs="Times New Roman"/>
          <w:sz w:val="24"/>
          <w:szCs w:val="24"/>
        </w:rPr>
        <w:t>Решения и рекомендации Совета профилактики являются основополагающими в организации работы педагогического коллектива правонарушений по проблеме профилактики безнадзорности, защиты прав обучающихся школы.</w:t>
      </w:r>
    </w:p>
    <w:p w:rsidR="00B55B14" w:rsidRPr="008511CB" w:rsidRDefault="00B55B14" w:rsidP="00B55B14">
      <w:pPr>
        <w:spacing w:line="360" w:lineRule="auto"/>
        <w:ind w:left="-284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1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Анализируя проделанную работу и результаты можно сделать следующие выводы:</w:t>
      </w:r>
    </w:p>
    <w:p w:rsidR="00B55B14" w:rsidRPr="0002187E" w:rsidRDefault="00B55B14" w:rsidP="00B55B14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Запланированные мероприятия на 2019-2020 учебный год соц. педагогом выполнены.</w:t>
      </w:r>
    </w:p>
    <w:p w:rsidR="00B55B14" w:rsidRPr="0002187E" w:rsidRDefault="00B55B14" w:rsidP="00B55B14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ведется профилактическая, коррекционная, просветительская работа с детьми и родителями «социального риска».</w:t>
      </w:r>
    </w:p>
    <w:p w:rsidR="00B55B14" w:rsidRPr="0002187E" w:rsidRDefault="00B55B14" w:rsidP="00B55B1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B55B14" w:rsidRPr="0002187E" w:rsidRDefault="00B55B14" w:rsidP="00B55B1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4.Организация своевременной, комплексной, личностно-ориентированной, социально-педагогической, психологической и правовой помощи учащимся и родителям, а также детям «группы риска», которые имеют проблемы в общении, обучении, развитии, социализации или находятся в социально-опасном положении.</w:t>
      </w:r>
    </w:p>
    <w:p w:rsidR="00B55B14" w:rsidRPr="0002187E" w:rsidRDefault="00B55B14" w:rsidP="00B55B1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ПДН, отделом опеки и попечительства, органами социальной защиты населения.</w:t>
      </w:r>
    </w:p>
    <w:p w:rsidR="00B55B14" w:rsidRPr="0002187E" w:rsidRDefault="00B55B14" w:rsidP="00B55B14">
      <w:pPr>
        <w:spacing w:after="0" w:line="360" w:lineRule="auto"/>
        <w:ind w:left="7" w:firstLine="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социального педагога на </w:t>
      </w:r>
      <w:r w:rsidRPr="0002187E">
        <w:rPr>
          <w:rFonts w:ascii="Times New Roman" w:eastAsia="Times" w:hAnsi="Times New Roman" w:cs="Times New Roman"/>
          <w:sz w:val="24"/>
          <w:szCs w:val="24"/>
          <w:lang w:eastAsia="ru-RU"/>
        </w:rPr>
        <w:t>2020-2021</w:t>
      </w:r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составлен с учетом выявленных проблем прошлого учебного года</w:t>
      </w:r>
      <w:proofErr w:type="gramStart"/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анализа проблем</w:t>
      </w:r>
      <w:r w:rsidRPr="0002187E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активизировать работу по следующим направлениям</w:t>
      </w:r>
      <w:r w:rsidRPr="0002187E">
        <w:rPr>
          <w:rFonts w:ascii="Times New Roman" w:eastAsia="Times" w:hAnsi="Times New Roman" w:cs="Times New Roman"/>
          <w:sz w:val="24"/>
          <w:szCs w:val="24"/>
          <w:lang w:eastAsia="ru-RU"/>
        </w:rPr>
        <w:t>:</w:t>
      </w:r>
    </w:p>
    <w:p w:rsidR="00B55B14" w:rsidRPr="0002187E" w:rsidRDefault="00B55B14" w:rsidP="00B55B1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55B14" w:rsidRPr="0002187E" w:rsidRDefault="00B55B14" w:rsidP="00B55B14">
      <w:pPr>
        <w:numPr>
          <w:ilvl w:val="1"/>
          <w:numId w:val="5"/>
        </w:numPr>
        <w:tabs>
          <w:tab w:val="left" w:pos="247"/>
        </w:tabs>
        <w:spacing w:after="0" w:line="360" w:lineRule="auto"/>
        <w:ind w:left="7" w:right="1100" w:hanging="5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профилактической работы с учащимися школы</w:t>
      </w:r>
      <w:r w:rsidRPr="0002187E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направленной на законопослушное поведение и повышение мотивации к обучению</w:t>
      </w:r>
      <w:r w:rsidRPr="0002187E">
        <w:rPr>
          <w:rFonts w:ascii="Times New Roman" w:eastAsia="Times" w:hAnsi="Times New Roman" w:cs="Times New Roman"/>
          <w:sz w:val="24"/>
          <w:szCs w:val="24"/>
          <w:lang w:eastAsia="ru-RU"/>
        </w:rPr>
        <w:t>.</w:t>
      </w:r>
    </w:p>
    <w:p w:rsidR="00B55B14" w:rsidRPr="0002187E" w:rsidRDefault="00B55B14" w:rsidP="00B55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B14" w:rsidRPr="0002187E" w:rsidRDefault="00B55B14" w:rsidP="00B55B14">
      <w:pPr>
        <w:numPr>
          <w:ilvl w:val="1"/>
          <w:numId w:val="6"/>
        </w:numPr>
        <w:tabs>
          <w:tab w:val="left" w:pos="247"/>
        </w:tabs>
        <w:spacing w:after="0" w:line="360" w:lineRule="auto"/>
        <w:ind w:left="7" w:right="560" w:hanging="5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профилактической работы с родителями</w:t>
      </w:r>
      <w:r w:rsidRPr="0002187E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направленной на повышение ответственности за воспитание и обучение своих детей</w:t>
      </w:r>
      <w:r w:rsidRPr="0002187E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правовой грамотности</w:t>
      </w:r>
      <w:r w:rsidRPr="0002187E">
        <w:rPr>
          <w:rFonts w:ascii="Times New Roman" w:eastAsia="Times" w:hAnsi="Times New Roman" w:cs="Times New Roman"/>
          <w:sz w:val="24"/>
          <w:szCs w:val="24"/>
          <w:lang w:eastAsia="ru-RU"/>
        </w:rPr>
        <w:t>.</w:t>
      </w:r>
    </w:p>
    <w:p w:rsidR="00B55B14" w:rsidRPr="0002187E" w:rsidRDefault="00B55B14" w:rsidP="00B55B14">
      <w:pPr>
        <w:spacing w:after="0" w:line="360" w:lineRule="auto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B55B14" w:rsidRPr="0002187E" w:rsidRDefault="00B55B14" w:rsidP="00B55B14">
      <w:pPr>
        <w:numPr>
          <w:ilvl w:val="1"/>
          <w:numId w:val="6"/>
        </w:numPr>
        <w:tabs>
          <w:tab w:val="left" w:pos="247"/>
        </w:tabs>
        <w:spacing w:after="0" w:line="360" w:lineRule="auto"/>
        <w:ind w:left="7" w:right="1700" w:hanging="5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интересов и потребностей учащихся</w:t>
      </w:r>
      <w:r w:rsidRPr="0002187E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трудностей и проблем</w:t>
      </w:r>
      <w:r w:rsidRPr="0002187E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, </w:t>
      </w:r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способствующих отклонению в поведении</w:t>
      </w:r>
      <w:r w:rsidRPr="0002187E">
        <w:rPr>
          <w:rFonts w:ascii="Times New Roman" w:eastAsia="Times" w:hAnsi="Times New Roman" w:cs="Times New Roman"/>
          <w:sz w:val="24"/>
          <w:szCs w:val="24"/>
          <w:lang w:eastAsia="ru-RU"/>
        </w:rPr>
        <w:t>.</w:t>
      </w:r>
    </w:p>
    <w:p w:rsidR="00B55B14" w:rsidRPr="0002187E" w:rsidRDefault="00B55B14" w:rsidP="00B55B14">
      <w:pPr>
        <w:spacing w:after="0" w:line="360" w:lineRule="auto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B55B14" w:rsidRPr="0002187E" w:rsidRDefault="00B55B14" w:rsidP="00B55B14">
      <w:pPr>
        <w:numPr>
          <w:ilvl w:val="1"/>
          <w:numId w:val="6"/>
        </w:numPr>
        <w:tabs>
          <w:tab w:val="left" w:pos="247"/>
        </w:tabs>
        <w:spacing w:after="0" w:line="360" w:lineRule="auto"/>
        <w:ind w:left="7" w:right="900" w:hanging="5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оказание социальной помощи</w:t>
      </w:r>
      <w:r w:rsidRPr="0002187E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учащихся и их семей</w:t>
      </w:r>
      <w:r w:rsidRPr="0002187E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оказавшихся в ТЖС</w:t>
      </w:r>
      <w:r w:rsidRPr="0002187E">
        <w:rPr>
          <w:rFonts w:ascii="Times New Roman" w:eastAsia="Times" w:hAnsi="Times New Roman" w:cs="Times New Roman"/>
          <w:sz w:val="24"/>
          <w:szCs w:val="24"/>
          <w:lang w:eastAsia="ru-RU"/>
        </w:rPr>
        <w:t>.</w:t>
      </w:r>
    </w:p>
    <w:p w:rsidR="00B55B14" w:rsidRPr="0002187E" w:rsidRDefault="00B55B14" w:rsidP="00B55B14">
      <w:pPr>
        <w:numPr>
          <w:ilvl w:val="1"/>
          <w:numId w:val="6"/>
        </w:numPr>
        <w:tabs>
          <w:tab w:val="left" w:pos="247"/>
        </w:tabs>
        <w:spacing w:after="0" w:line="360" w:lineRule="auto"/>
        <w:ind w:left="247" w:hanging="245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снижению пропусков по неуважительной причине</w:t>
      </w:r>
      <w:r w:rsidRPr="0002187E">
        <w:rPr>
          <w:rFonts w:ascii="Times New Roman" w:eastAsia="Times" w:hAnsi="Times New Roman" w:cs="Times New Roman"/>
          <w:sz w:val="24"/>
          <w:szCs w:val="24"/>
          <w:lang w:eastAsia="ru-RU"/>
        </w:rPr>
        <w:t>.</w:t>
      </w:r>
    </w:p>
    <w:p w:rsidR="00B55B14" w:rsidRPr="0002187E" w:rsidRDefault="00B55B14" w:rsidP="00B55B14">
      <w:pPr>
        <w:numPr>
          <w:ilvl w:val="1"/>
          <w:numId w:val="6"/>
        </w:numPr>
        <w:tabs>
          <w:tab w:val="left" w:pos="247"/>
        </w:tabs>
        <w:spacing w:after="0" w:line="360" w:lineRule="auto"/>
        <w:ind w:left="247" w:hanging="245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асоциального поведения и правонарушений</w:t>
      </w:r>
      <w:r w:rsidRPr="0002187E">
        <w:rPr>
          <w:rFonts w:ascii="Times New Roman" w:eastAsia="Times" w:hAnsi="Times New Roman" w:cs="Times New Roman"/>
          <w:sz w:val="24"/>
          <w:szCs w:val="24"/>
          <w:lang w:eastAsia="ru-RU"/>
        </w:rPr>
        <w:t>.</w:t>
      </w:r>
    </w:p>
    <w:p w:rsidR="00B55B14" w:rsidRPr="0002187E" w:rsidRDefault="00B55B14" w:rsidP="00B55B14">
      <w:pPr>
        <w:numPr>
          <w:ilvl w:val="1"/>
          <w:numId w:val="6"/>
        </w:numPr>
        <w:tabs>
          <w:tab w:val="left" w:pos="247"/>
        </w:tabs>
        <w:spacing w:after="0" w:line="360" w:lineRule="auto"/>
        <w:ind w:left="247" w:hanging="245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ЗОЖ</w:t>
      </w:r>
      <w:r w:rsidRPr="0002187E">
        <w:rPr>
          <w:rFonts w:ascii="Times New Roman" w:eastAsia="Times" w:hAnsi="Times New Roman" w:cs="Times New Roman"/>
          <w:sz w:val="24"/>
          <w:szCs w:val="24"/>
          <w:lang w:eastAsia="ru-RU"/>
        </w:rPr>
        <w:t>.</w:t>
      </w:r>
    </w:p>
    <w:p w:rsidR="00B55B14" w:rsidRPr="0002187E" w:rsidRDefault="00B55B14" w:rsidP="00B55B14">
      <w:pPr>
        <w:spacing w:after="0" w:line="360" w:lineRule="auto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B55B14" w:rsidRPr="0002187E" w:rsidRDefault="00B55B14" w:rsidP="00B55B14">
      <w:pPr>
        <w:numPr>
          <w:ilvl w:val="1"/>
          <w:numId w:val="6"/>
        </w:numPr>
        <w:tabs>
          <w:tab w:val="left" w:pos="247"/>
        </w:tabs>
        <w:spacing w:after="0" w:line="360" w:lineRule="auto"/>
        <w:ind w:left="7" w:right="300" w:hanging="5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взаимодействия учителей</w:t>
      </w:r>
      <w:r w:rsidRPr="0002187E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Pr="0002187E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социальных служб</w:t>
      </w:r>
      <w:r w:rsidRPr="0002187E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административных органов для оказания социально</w:t>
      </w:r>
      <w:r w:rsidRPr="0002187E">
        <w:rPr>
          <w:rFonts w:ascii="Times New Roman" w:eastAsia="Times" w:hAnsi="Times New Roman" w:cs="Times New Roman"/>
          <w:sz w:val="24"/>
          <w:szCs w:val="24"/>
          <w:lang w:eastAsia="ru-RU"/>
        </w:rPr>
        <w:t>-</w:t>
      </w:r>
      <w:r w:rsidRPr="00021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помощи учащимся</w:t>
      </w:r>
      <w:r w:rsidRPr="0002187E">
        <w:rPr>
          <w:rFonts w:ascii="Times New Roman" w:eastAsia="Times" w:hAnsi="Times New Roman" w:cs="Times New Roman"/>
          <w:sz w:val="24"/>
          <w:szCs w:val="24"/>
          <w:lang w:eastAsia="ru-RU"/>
        </w:rPr>
        <w:t>.</w:t>
      </w:r>
    </w:p>
    <w:p w:rsidR="00B55B14" w:rsidRPr="0002187E" w:rsidRDefault="00B55B14" w:rsidP="00B55B1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DE6" w:rsidRDefault="00223DE6"/>
    <w:sectPr w:rsidR="00223DE6" w:rsidSect="008511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F3465358"/>
    <w:lvl w:ilvl="0" w:tplc="B69AE008">
      <w:start w:val="1"/>
      <w:numFmt w:val="bullet"/>
      <w:lvlText w:val="к"/>
      <w:lvlJc w:val="left"/>
    </w:lvl>
    <w:lvl w:ilvl="1" w:tplc="17764A78">
      <w:start w:val="1"/>
      <w:numFmt w:val="decimal"/>
      <w:lvlText w:val="%2."/>
      <w:lvlJc w:val="left"/>
    </w:lvl>
    <w:lvl w:ilvl="2" w:tplc="6E5E6F28">
      <w:numFmt w:val="decimal"/>
      <w:lvlText w:val=""/>
      <w:lvlJc w:val="left"/>
    </w:lvl>
    <w:lvl w:ilvl="3" w:tplc="DA2C5ED4">
      <w:numFmt w:val="decimal"/>
      <w:lvlText w:val=""/>
      <w:lvlJc w:val="left"/>
    </w:lvl>
    <w:lvl w:ilvl="4" w:tplc="44DE74D8">
      <w:numFmt w:val="decimal"/>
      <w:lvlText w:val=""/>
      <w:lvlJc w:val="left"/>
    </w:lvl>
    <w:lvl w:ilvl="5" w:tplc="E902891E">
      <w:numFmt w:val="decimal"/>
      <w:lvlText w:val=""/>
      <w:lvlJc w:val="left"/>
    </w:lvl>
    <w:lvl w:ilvl="6" w:tplc="B3C8B1F2">
      <w:numFmt w:val="decimal"/>
      <w:lvlText w:val=""/>
      <w:lvlJc w:val="left"/>
    </w:lvl>
    <w:lvl w:ilvl="7" w:tplc="2F2E521A">
      <w:numFmt w:val="decimal"/>
      <w:lvlText w:val=""/>
      <w:lvlJc w:val="left"/>
    </w:lvl>
    <w:lvl w:ilvl="8" w:tplc="26D4DDE8">
      <w:numFmt w:val="decimal"/>
      <w:lvlText w:val=""/>
      <w:lvlJc w:val="left"/>
    </w:lvl>
  </w:abstractNum>
  <w:abstractNum w:abstractNumId="1">
    <w:nsid w:val="00002EA6"/>
    <w:multiLevelType w:val="hybridMultilevel"/>
    <w:tmpl w:val="A19C4CE6"/>
    <w:lvl w:ilvl="0" w:tplc="6464E8E6">
      <w:start w:val="1"/>
      <w:numFmt w:val="bullet"/>
      <w:lvlText w:val="к"/>
      <w:lvlJc w:val="left"/>
    </w:lvl>
    <w:lvl w:ilvl="1" w:tplc="6256112C">
      <w:start w:val="2"/>
      <w:numFmt w:val="decimal"/>
      <w:lvlText w:val="%2."/>
      <w:lvlJc w:val="left"/>
    </w:lvl>
    <w:lvl w:ilvl="2" w:tplc="12A0FDB2">
      <w:numFmt w:val="decimal"/>
      <w:lvlText w:val=""/>
      <w:lvlJc w:val="left"/>
    </w:lvl>
    <w:lvl w:ilvl="3" w:tplc="2F343502">
      <w:numFmt w:val="decimal"/>
      <w:lvlText w:val=""/>
      <w:lvlJc w:val="left"/>
    </w:lvl>
    <w:lvl w:ilvl="4" w:tplc="FF68F28C">
      <w:numFmt w:val="decimal"/>
      <w:lvlText w:val=""/>
      <w:lvlJc w:val="left"/>
    </w:lvl>
    <w:lvl w:ilvl="5" w:tplc="816CAA98">
      <w:numFmt w:val="decimal"/>
      <w:lvlText w:val=""/>
      <w:lvlJc w:val="left"/>
    </w:lvl>
    <w:lvl w:ilvl="6" w:tplc="393C1F94">
      <w:numFmt w:val="decimal"/>
      <w:lvlText w:val=""/>
      <w:lvlJc w:val="left"/>
    </w:lvl>
    <w:lvl w:ilvl="7" w:tplc="FB50D314">
      <w:numFmt w:val="decimal"/>
      <w:lvlText w:val=""/>
      <w:lvlJc w:val="left"/>
    </w:lvl>
    <w:lvl w:ilvl="8" w:tplc="48DEF80E">
      <w:numFmt w:val="decimal"/>
      <w:lvlText w:val=""/>
      <w:lvlJc w:val="left"/>
    </w:lvl>
  </w:abstractNum>
  <w:abstractNum w:abstractNumId="2">
    <w:nsid w:val="0D576FA8"/>
    <w:multiLevelType w:val="hybridMultilevel"/>
    <w:tmpl w:val="C0C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A35FF"/>
    <w:multiLevelType w:val="hybridMultilevel"/>
    <w:tmpl w:val="6AE08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C017E"/>
    <w:multiLevelType w:val="hybridMultilevel"/>
    <w:tmpl w:val="DF94B752"/>
    <w:lvl w:ilvl="0" w:tplc="DBAAAF6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F439B"/>
    <w:multiLevelType w:val="hybridMultilevel"/>
    <w:tmpl w:val="26FA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AEAADC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14"/>
    <w:rsid w:val="00223DE6"/>
    <w:rsid w:val="00B5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2020-10-24T20:58:00Z</dcterms:created>
  <dcterms:modified xsi:type="dcterms:W3CDTF">2020-10-24T20:59:00Z</dcterms:modified>
</cp:coreProperties>
</file>