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45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9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9"/>
          <w:shd w:fill="FFFFFF" w:val="clear"/>
        </w:rPr>
        <w:t xml:space="preserve">              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Адаптация первоклассников</w:t>
      </w:r>
    </w:p>
    <w:p>
      <w:pPr>
        <w:spacing w:before="0" w:after="0" w:line="45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9"/>
          <w:shd w:fill="FFFFFF" w:val="clear"/>
        </w:rPr>
        <w:t xml:space="preserve">          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рекомендации родителям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МБОУ СОШ №59</w:t>
      </w:r>
    </w:p>
    <w:p>
      <w:pPr>
        <w:spacing w:before="0" w:after="0" w:line="45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9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Начинайте морально готовить ребенка к школе заранее, еще в детском саду. Начиная с весны водите ребенка в школу, познакомьте с будущей учительницей. По предварительной договоренности посидите с ним на нескольких уроках. Сделайте так, чтобы 1 сентября он пришел в знакомую обстановку, с положительным настроем. 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Поддерживайте становление ребенка учеником. Если вы будете заинтересованы в его делах, показывая серьезное отношение к достижениям, это поможет первокласснику обрести уверенность, которая поможет быстрее привыкнуть к новым условиям.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Составьте распорядка дня, которому необходимо следовать вместе.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Объясните ребенку правила и нормы, которым нужно следовать в учебном заведении, помогите осознать важность их соблюдения.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Поддерживайте ребенка во всех трудностях, с которыми он столкнется в школе. Дайте ему осознать, что каждый может ошибаться, но это не значит, что нужно сдаваться.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Не игнорируйте проблемы, которые возникают в начале школьной жизни. Например, если у малыша проблемы с речью, начните посещать логопеда, чтобы избавиться от них до конца первого класса.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Если поведение ребенка дает вам повод для беспокойства, поговорите об этом с учителем или психологом. Профессиональные рекомендации родителям первоклассников в период адаптации помогут легче пережить непростой этап.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Помните, что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похвала-стимул к победам.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Старайтесь в любой работе находить повод для похвалы.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 началом школьной жизни, у первоклассника появляется новый авторитет — учитель.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FFFFFF" w:val="clear"/>
        </w:rPr>
        <w:t xml:space="preserve">Уважайте мнение ребенка о нем, не допускайте при нем никакой критики школы или учителя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Несмотря на то, что учеба полностью меняет ритм жизни, сделайте так, чтобы у ребенка оставалось время для игр и отдыха. Правильная организация времени поможет больше успеть.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Помните, что каждый ребенок индивидуален. В таком важном вопросе, как адаптация первоклассников, советы родителям начинаются именно с этого. Не нужно сравнивать успехи своего ребенка с другими и тем более приводить ему в пример кого-то. Такое поведение приведет лишь к снижению уверенности в себе и страхам перед учебой.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45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9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9"/>
          <w:shd w:fill="FFFFFF" w:val="clear"/>
        </w:rPr>
        <w:t xml:space="preserve">Анкета для родителей по адаптации первоклассника к школе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Насколько успешно привыкает ребенок к новым условиям, поможет понять небольшое тестирование. Эта анкета для родителей по адаптации первоклассников выявит, есть ли у ребенка проблемы со школой и нужна ли ему помощь.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Анкета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Охотно ли идет ребенок в школу?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неохотно (ДА);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без особой охоты (ВДА);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охотно, с радостью (А);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затрудняюсь ответить.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Вполне ли приспособился к школьному режиму? Принимает как должное новый распорядок?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пока нет (ДА);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не совсем (ВДА);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основном, да (А);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затрудняюсь ответить.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Переживает ли свои учебные успехи и неуспехи?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скорее нет, чем да (ДА);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не вполне (ВДА);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основном да (А);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затрудняюсь ответить.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Часто ли ребенок делится с Вами школьными впечатлениями?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иногда (ВДА);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довольно часто (А);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атрудняюсь ответить.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Каков преобладающий эмоциональный характер этих впечатлений?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основном отрицательные впечатления (ДА);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положительных и отрицательных примерно поровну (ВДА);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основном положительные впечатления (А).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Сколько времени в среднем тратит ребенок на выполнение домашних заданий? (Укажите конкретную цифру).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Нуждается ли ваш ребенок в Вашей помощи при выполнении домашних заданий?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довольно часто (ДА);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иногда (ВДА);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не нуждается в помощи (А);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затрудняюсь ответить.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Как ребенок преодолевает трудности в работе?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перед трудностями сразу пасует (ДА);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обращается за помощью (ВДА);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старается преодолевать сам, но может отступить (ВДА);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настойчив в преодолении трудностей (А);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затрудняюсь ответить.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Способен ли ребенок сам проверить свою работу, найти и исправить ошибки?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сам этого сделать не может (ДА);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иногда может (ВДА);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может, если его побудить к этому (А);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как правило, может (А);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затрудняюсь ответить.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Часто ли ребенок жалуется на товарищей по классу, обижается на них?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довольно часто (ДА);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бывает, но редко (ВДА);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такого практически не бывает (А);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затрудняюсь ответить.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Справляется ли ребенок с учебной нагрузкой без перенапряжения?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нет (ДА);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скорее нет, чем да (ВДА);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скорее да, чем нет (А);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затрудняюсь ответить.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Подсчитайте количество выбранных вариантов в скобках. Наибольшая цифра характеризует уровень адаптации: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—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адаптация;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ВДА —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возможна дезадаптация;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45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ДА — дезадаптация.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