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59" w:rsidRPr="008F4E59" w:rsidRDefault="008F4E59" w:rsidP="008F4E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 w:rsidRPr="008F4E59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Рекомендации учителям</w:t>
      </w:r>
      <w:r w:rsidRPr="008F4E59">
        <w:rPr>
          <w:rFonts w:ascii="Open Sans" w:hAnsi="Open Sans" w:cs="Open Sans"/>
          <w:b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по адаптации первоклассников:</w:t>
      </w:r>
    </w:p>
    <w:p w:rsidR="008F4E59" w:rsidRPr="008F4E59" w:rsidRDefault="008F4E59" w:rsidP="008F4E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1.Обеспечить оптимальный процесс физиологической адаптации, т.е. помнить, что длительное напряжение, утомление и переутомление могут стоить ребёнку здоровья. Т.е.:</w:t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</w:p>
    <w:p w:rsidR="008F4E59" w:rsidRPr="008F4E59" w:rsidRDefault="008F4E59" w:rsidP="008F4E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 w:rsidRPr="008F4E59">
        <w:rPr>
          <w:rFonts w:ascii="Open Sans" w:hAnsi="Open Sans" w:cs="Open Sans"/>
          <w:color w:val="000000"/>
          <w:sz w:val="21"/>
          <w:szCs w:val="21"/>
        </w:rPr>
        <w:t>обеспечить своевременную смену видов деятельности;</w:t>
      </w:r>
    </w:p>
    <w:p w:rsidR="008F4E59" w:rsidRPr="008F4E59" w:rsidRDefault="008F4E59" w:rsidP="008F4E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 w:rsidRPr="008F4E59">
        <w:rPr>
          <w:rFonts w:ascii="Open Sans" w:hAnsi="Open Sans" w:cs="Open Sans"/>
          <w:color w:val="000000"/>
          <w:sz w:val="21"/>
          <w:szCs w:val="21"/>
        </w:rPr>
        <w:t>не давать задания, требующие длительного сосредоточения взгляда на одном предмете, монотонных движений;</w:t>
      </w:r>
    </w:p>
    <w:p w:rsidR="008F4E59" w:rsidRPr="008F4E59" w:rsidRDefault="008F4E59" w:rsidP="008F4E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 w:rsidRPr="008F4E59">
        <w:rPr>
          <w:rFonts w:ascii="Open Sans" w:hAnsi="Open Sans" w:cs="Open Sans"/>
          <w:color w:val="000000"/>
          <w:sz w:val="21"/>
          <w:szCs w:val="21"/>
        </w:rPr>
        <w:br/>
        <w:t>отводить больше внимания и времени на практические действия с предметами, работе с наглядностью;</w:t>
      </w:r>
    </w:p>
    <w:p w:rsidR="008F4E59" w:rsidRDefault="008F4E59" w:rsidP="008F4E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 w:rsidRPr="008F4E59">
        <w:rPr>
          <w:rFonts w:ascii="Open Sans" w:hAnsi="Open Sans" w:cs="Open Sans"/>
          <w:color w:val="000000"/>
          <w:sz w:val="21"/>
          <w:szCs w:val="21"/>
        </w:rPr>
        <w:t>использовать щадящий режим, который включает в себя прогулки, физические упражнения для поднятия мышечного тонуса.</w:t>
      </w:r>
    </w:p>
    <w:p w:rsidR="008F4E59" w:rsidRPr="008F4E59" w:rsidRDefault="008F4E59" w:rsidP="008F4E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</w:p>
    <w:p w:rsidR="008F4E59" w:rsidRPr="008F4E59" w:rsidRDefault="008F4E59" w:rsidP="008F4E5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2.Следует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  <w:r w:rsidRPr="008F4E59">
        <w:rPr>
          <w:rFonts w:ascii="Open Sans" w:hAnsi="Open Sans" w:cs="Open Sans"/>
          <w:bCs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 3.Систематически проводить индивидуальную работу с детьми, имеющими трудности в адаптации</w:t>
      </w:r>
      <w:r w:rsidRPr="008F4E59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4.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Обеспечить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дифференцированный и индивидуальный подход к детям, имеющим особенности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в психофизическом развитии и поведении (если такие есть в классе): </w:t>
      </w:r>
      <w:proofErr w:type="spellStart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леворукие</w:t>
      </w:r>
      <w:proofErr w:type="spellEnd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, синдром 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гиперактивности</w:t>
      </w:r>
      <w:proofErr w:type="spellEnd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,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застенчивость, 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неврозы и т.п.</w:t>
      </w:r>
      <w:r w:rsidRPr="008F4E59">
        <w:rPr>
          <w:rFonts w:ascii="Open Sans" w:hAnsi="Open Sans" w:cs="Open Sans"/>
          <w:bCs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5.Необходимо помнить, 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в ситуациях взаимодействия с учителем и одноклассниками</w:t>
      </w:r>
      <w:proofErr w:type="gramEnd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.</w:t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proofErr w:type="gramStart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6.Используя игровые </w:t>
      </w:r>
      <w:r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</w:t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  <w:r w:rsidRPr="008F4E59">
        <w:rPr>
          <w:rFonts w:ascii="Open Sans" w:hAnsi="Open Sans" w:cs="Open Sans"/>
          <w:bCs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7.Включить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bookmarkStart w:id="0" w:name="_GoBack"/>
      <w:bookmarkEnd w:id="0"/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8.Помогать детям организовать свою деятельность, повторять последовательность действий из урока в урок.</w:t>
      </w:r>
      <w:proofErr w:type="gramEnd"/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 xml:space="preserve"> Просить повторить задание самых невнимательных учеников, но не в качестве наказания.</w:t>
      </w:r>
      <w:r w:rsidRPr="008F4E59">
        <w:rPr>
          <w:rFonts w:ascii="Open Sans" w:hAnsi="Open Sans" w:cs="Open Sans"/>
          <w:bCs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9.Поощряйте детей задавать вопросы, если им что-то непонятно. Снисходительно относитесь к тому, что первоклашки склонны спросить одно и то же несколько раз. </w:t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  <w:shd w:val="clear" w:color="auto" w:fill="FFFFFF"/>
        </w:rPr>
        <w:t>10.Организуйте личное общение с каждым учеником своего класса, будьте в курсе их радостей и переживаний. </w:t>
      </w:r>
    </w:p>
    <w:p w:rsidR="008F4E59" w:rsidRPr="008F4E59" w:rsidRDefault="008F4E59" w:rsidP="008F4E5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br/>
      </w:r>
      <w:r w:rsidRPr="008F4E59">
        <w:rPr>
          <w:rFonts w:ascii="Open Sans" w:hAnsi="Open Sans" w:cs="Open Sans"/>
          <w:bCs/>
          <w:color w:val="000000"/>
          <w:sz w:val="21"/>
          <w:szCs w:val="21"/>
        </w:rPr>
        <w:t>11. </w:t>
      </w:r>
      <w:r w:rsidRPr="008F4E59">
        <w:rPr>
          <w:rFonts w:ascii="Open Sans" w:hAnsi="Open Sans" w:cs="Open Sans"/>
          <w:bCs/>
          <w:iCs/>
          <w:color w:val="000000"/>
          <w:sz w:val="21"/>
          <w:szCs w:val="21"/>
          <w:shd w:val="clear" w:color="auto" w:fill="FFFFFF"/>
        </w:rPr>
        <w:t>Помнить, что шестилетка – это маленький человек в зоне перехода, весь устремлённый в будущее, который имеет право на счастье и уважение своего сложного внутреннего мира со стороны взрослых. </w:t>
      </w:r>
    </w:p>
    <w:p w:rsidR="008F4E59" w:rsidRDefault="008F4E59" w:rsidP="008F4E5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8F4E59" w:rsidRDefault="008F4E59" w:rsidP="008F4E5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00CDD" w:rsidRPr="008F4E59" w:rsidRDefault="008F4E59">
      <w:pPr>
        <w:rPr>
          <w:b/>
        </w:rPr>
      </w:pPr>
      <w:r w:rsidRPr="008F4E59">
        <w:rPr>
          <w:b/>
        </w:rPr>
        <w:t xml:space="preserve">                                                                                       Педагог-психолог </w:t>
      </w:r>
      <w:proofErr w:type="spellStart"/>
      <w:r w:rsidRPr="008F4E59">
        <w:rPr>
          <w:b/>
        </w:rPr>
        <w:t>Чунина</w:t>
      </w:r>
      <w:proofErr w:type="spellEnd"/>
      <w:r w:rsidRPr="008F4E59">
        <w:rPr>
          <w:b/>
        </w:rPr>
        <w:t xml:space="preserve"> К.Ю.</w:t>
      </w:r>
    </w:p>
    <w:sectPr w:rsidR="00100CDD" w:rsidRPr="008F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35D"/>
    <w:multiLevelType w:val="multilevel"/>
    <w:tmpl w:val="86865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249FB"/>
    <w:multiLevelType w:val="multilevel"/>
    <w:tmpl w:val="E0E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B1104"/>
    <w:multiLevelType w:val="multilevel"/>
    <w:tmpl w:val="1458F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1281"/>
    <w:multiLevelType w:val="multilevel"/>
    <w:tmpl w:val="2824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59"/>
    <w:rsid w:val="00030466"/>
    <w:rsid w:val="00100CDD"/>
    <w:rsid w:val="008F4E59"/>
    <w:rsid w:val="00D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2020-09-17T18:38:00Z</dcterms:created>
  <dcterms:modified xsi:type="dcterms:W3CDTF">2020-09-17T18:41:00Z</dcterms:modified>
</cp:coreProperties>
</file>